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F7C95" w14:textId="4B462E42" w:rsidR="003C2F87" w:rsidRPr="0069271C" w:rsidRDefault="009D0554">
      <w:pPr>
        <w:rPr>
          <w:rFonts w:ascii="ＭＳ ゴシック" w:eastAsia="ＭＳ ゴシック" w:hAnsi="ＭＳ ゴシック" w:cs="Times New Roman"/>
          <w:sz w:val="24"/>
          <w:szCs w:val="24"/>
        </w:rPr>
      </w:pPr>
      <w:r w:rsidRPr="0069271C">
        <w:rPr>
          <w:rFonts w:ascii="ＭＳ ゴシック" w:eastAsia="ＭＳ ゴシック" w:hAnsi="ＭＳ ゴシック" w:cs="ＭＳ ゴシック" w:hint="eastAsia"/>
          <w:sz w:val="24"/>
          <w:szCs w:val="24"/>
        </w:rPr>
        <w:t>旅費制度の概要</w:t>
      </w:r>
      <w:r w:rsidR="0069271C">
        <w:rPr>
          <w:rFonts w:ascii="ＭＳ ゴシック" w:eastAsia="ＭＳ ゴシック" w:hAnsi="ＭＳ ゴシック" w:cs="ＭＳ ゴシック" w:hint="eastAsia"/>
          <w:sz w:val="24"/>
          <w:szCs w:val="24"/>
        </w:rPr>
        <w:t xml:space="preserve">　（</w:t>
      </w:r>
      <w:r w:rsidR="008546DF">
        <w:rPr>
          <w:rFonts w:ascii="ＭＳ ゴシック" w:eastAsia="ＭＳ ゴシック" w:hAnsi="ＭＳ ゴシック" w:cs="ＭＳ ゴシック" w:hint="eastAsia"/>
          <w:sz w:val="24"/>
          <w:szCs w:val="24"/>
        </w:rPr>
        <w:t>令和８</w:t>
      </w:r>
      <w:r w:rsidR="00257885">
        <w:rPr>
          <w:rFonts w:ascii="ＭＳ ゴシック" w:eastAsia="ＭＳ ゴシック" w:hAnsi="ＭＳ ゴシック" w:cs="ＭＳ ゴシック" w:hint="eastAsia"/>
          <w:sz w:val="24"/>
          <w:szCs w:val="24"/>
        </w:rPr>
        <w:t>年</w:t>
      </w:r>
      <w:r w:rsidR="008546DF">
        <w:rPr>
          <w:rFonts w:ascii="ＭＳ ゴシック" w:eastAsia="ＭＳ ゴシック" w:hAnsi="ＭＳ ゴシック" w:cs="ＭＳ ゴシック" w:hint="eastAsia"/>
          <w:sz w:val="24"/>
          <w:szCs w:val="24"/>
        </w:rPr>
        <w:t>４</w:t>
      </w:r>
      <w:r w:rsidR="0069271C">
        <w:rPr>
          <w:rFonts w:ascii="ＭＳ ゴシック" w:eastAsia="ＭＳ ゴシック" w:hAnsi="ＭＳ ゴシック" w:cs="ＭＳ ゴシック" w:hint="eastAsia"/>
          <w:sz w:val="24"/>
          <w:szCs w:val="24"/>
        </w:rPr>
        <w:t>月１日適用）</w:t>
      </w:r>
    </w:p>
    <w:p w14:paraId="6F3B48BA" w14:textId="77777777" w:rsidR="009D0554" w:rsidRPr="0069271C" w:rsidRDefault="009D0554">
      <w:pPr>
        <w:rPr>
          <w:rFonts w:cs="Times New Roman"/>
          <w:sz w:val="24"/>
          <w:szCs w:val="24"/>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29"/>
        <w:gridCol w:w="7472"/>
      </w:tblGrid>
      <w:tr w:rsidR="009D0554" w14:paraId="38C3B543" w14:textId="77777777">
        <w:trPr>
          <w:trHeight w:val="353"/>
        </w:trPr>
        <w:tc>
          <w:tcPr>
            <w:tcW w:w="1929" w:type="dxa"/>
            <w:shd w:val="clear" w:color="auto" w:fill="CCFFFF"/>
          </w:tcPr>
          <w:p w14:paraId="5061F74A" w14:textId="77777777" w:rsidR="009D0554" w:rsidRDefault="009D0554" w:rsidP="00126F49">
            <w:pPr>
              <w:jc w:val="center"/>
              <w:rPr>
                <w:rFonts w:cs="Times New Roman"/>
                <w:sz w:val="24"/>
                <w:szCs w:val="24"/>
              </w:rPr>
            </w:pPr>
            <w:r>
              <w:rPr>
                <w:rFonts w:cs="ＭＳ 明朝" w:hint="eastAsia"/>
                <w:sz w:val="24"/>
                <w:szCs w:val="24"/>
              </w:rPr>
              <w:t>項</w:t>
            </w:r>
            <w:r w:rsidR="00126F49">
              <w:rPr>
                <w:rFonts w:cs="ＭＳ 明朝" w:hint="eastAsia"/>
                <w:sz w:val="24"/>
                <w:szCs w:val="24"/>
              </w:rPr>
              <w:t xml:space="preserve">　</w:t>
            </w:r>
            <w:r>
              <w:rPr>
                <w:rFonts w:cs="ＭＳ 明朝" w:hint="eastAsia"/>
                <w:sz w:val="24"/>
                <w:szCs w:val="24"/>
              </w:rPr>
              <w:t>目</w:t>
            </w:r>
          </w:p>
        </w:tc>
        <w:tc>
          <w:tcPr>
            <w:tcW w:w="7472" w:type="dxa"/>
            <w:shd w:val="clear" w:color="auto" w:fill="CCFFFF"/>
          </w:tcPr>
          <w:p w14:paraId="5958A520" w14:textId="77777777" w:rsidR="009D0554" w:rsidRDefault="009D0554" w:rsidP="00126F49">
            <w:pPr>
              <w:jc w:val="center"/>
              <w:rPr>
                <w:rFonts w:cs="Times New Roman"/>
                <w:sz w:val="24"/>
                <w:szCs w:val="24"/>
              </w:rPr>
            </w:pPr>
            <w:r>
              <w:rPr>
                <w:rFonts w:cs="ＭＳ 明朝" w:hint="eastAsia"/>
                <w:sz w:val="24"/>
                <w:szCs w:val="24"/>
              </w:rPr>
              <w:t>概</w:t>
            </w:r>
            <w:r w:rsidR="00126F49">
              <w:rPr>
                <w:rFonts w:cs="ＭＳ 明朝" w:hint="eastAsia"/>
                <w:sz w:val="24"/>
                <w:szCs w:val="24"/>
              </w:rPr>
              <w:t xml:space="preserve">　</w:t>
            </w:r>
            <w:r>
              <w:rPr>
                <w:rFonts w:cs="ＭＳ 明朝" w:hint="eastAsia"/>
                <w:sz w:val="24"/>
                <w:szCs w:val="24"/>
              </w:rPr>
              <w:t>要</w:t>
            </w:r>
          </w:p>
        </w:tc>
      </w:tr>
      <w:tr w:rsidR="009D0554" w14:paraId="05B0B491" w14:textId="77777777">
        <w:trPr>
          <w:trHeight w:val="13080"/>
        </w:trPr>
        <w:tc>
          <w:tcPr>
            <w:tcW w:w="1929" w:type="dxa"/>
          </w:tcPr>
          <w:p w14:paraId="470D8FC0" w14:textId="77777777" w:rsidR="00413FCF" w:rsidRDefault="009D0554">
            <w:pPr>
              <w:rPr>
                <w:rFonts w:cs="Times New Roman"/>
                <w:sz w:val="24"/>
                <w:szCs w:val="24"/>
              </w:rPr>
            </w:pPr>
            <w:r>
              <w:rPr>
                <w:rFonts w:cs="ＭＳ 明朝" w:hint="eastAsia"/>
                <w:sz w:val="24"/>
                <w:szCs w:val="24"/>
              </w:rPr>
              <w:t>旅行命令</w:t>
            </w:r>
          </w:p>
          <w:p w14:paraId="6E508C5E" w14:textId="77777777" w:rsidR="009D0554" w:rsidRDefault="006100EB">
            <w:pPr>
              <w:rPr>
                <w:rFonts w:cs="Times New Roman"/>
                <w:sz w:val="24"/>
                <w:szCs w:val="24"/>
              </w:rPr>
            </w:pPr>
            <w:r>
              <w:rPr>
                <w:rFonts w:cs="ＭＳ 明朝" w:hint="eastAsia"/>
                <w:sz w:val="24"/>
                <w:szCs w:val="24"/>
              </w:rPr>
              <w:t>（旅行</w:t>
            </w:r>
            <w:r w:rsidR="00413FCF">
              <w:rPr>
                <w:rFonts w:cs="ＭＳ 明朝" w:hint="eastAsia"/>
                <w:sz w:val="24"/>
                <w:szCs w:val="24"/>
              </w:rPr>
              <w:t>依頼</w:t>
            </w:r>
            <w:r>
              <w:rPr>
                <w:rFonts w:cs="ＭＳ 明朝" w:hint="eastAsia"/>
                <w:sz w:val="24"/>
                <w:szCs w:val="24"/>
              </w:rPr>
              <w:t>）</w:t>
            </w:r>
          </w:p>
          <w:p w14:paraId="2325E743" w14:textId="77777777" w:rsidR="00767C86" w:rsidRDefault="00767C86">
            <w:pPr>
              <w:rPr>
                <w:rFonts w:cs="Times New Roman"/>
                <w:sz w:val="24"/>
                <w:szCs w:val="24"/>
              </w:rPr>
            </w:pPr>
          </w:p>
          <w:p w14:paraId="0025CB96" w14:textId="77777777" w:rsidR="00767C86" w:rsidRDefault="00767C86">
            <w:pPr>
              <w:rPr>
                <w:rFonts w:cs="Times New Roman"/>
                <w:sz w:val="24"/>
                <w:szCs w:val="24"/>
              </w:rPr>
            </w:pPr>
          </w:p>
          <w:p w14:paraId="44FFEF97" w14:textId="77777777" w:rsidR="00767C86" w:rsidRDefault="00767C86">
            <w:pPr>
              <w:rPr>
                <w:rFonts w:cs="Times New Roman"/>
                <w:sz w:val="24"/>
                <w:szCs w:val="24"/>
              </w:rPr>
            </w:pPr>
          </w:p>
          <w:p w14:paraId="2997533E" w14:textId="77777777" w:rsidR="00767C86" w:rsidRDefault="00767C86">
            <w:pPr>
              <w:rPr>
                <w:rFonts w:cs="Times New Roman"/>
                <w:sz w:val="24"/>
                <w:szCs w:val="24"/>
              </w:rPr>
            </w:pPr>
          </w:p>
          <w:p w14:paraId="2D613C27" w14:textId="77777777" w:rsidR="00767C86" w:rsidRDefault="00767C86">
            <w:pPr>
              <w:rPr>
                <w:rFonts w:cs="Times New Roman"/>
                <w:sz w:val="24"/>
                <w:szCs w:val="24"/>
              </w:rPr>
            </w:pPr>
          </w:p>
          <w:p w14:paraId="064D7AB7" w14:textId="77777777" w:rsidR="00767C86" w:rsidRDefault="00767C86">
            <w:pPr>
              <w:rPr>
                <w:rFonts w:cs="Times New Roman"/>
                <w:sz w:val="24"/>
                <w:szCs w:val="24"/>
              </w:rPr>
            </w:pPr>
          </w:p>
          <w:p w14:paraId="65696A16" w14:textId="77777777" w:rsidR="00767C86" w:rsidRDefault="00767C86">
            <w:pPr>
              <w:rPr>
                <w:rFonts w:cs="Times New Roman"/>
                <w:sz w:val="24"/>
                <w:szCs w:val="24"/>
              </w:rPr>
            </w:pPr>
          </w:p>
          <w:p w14:paraId="1817C342" w14:textId="77777777" w:rsidR="00767C86" w:rsidRDefault="00767C86">
            <w:pPr>
              <w:rPr>
                <w:rFonts w:cs="Times New Roman"/>
                <w:sz w:val="24"/>
                <w:szCs w:val="24"/>
              </w:rPr>
            </w:pPr>
          </w:p>
          <w:p w14:paraId="62AA78B7" w14:textId="77777777" w:rsidR="00767C86" w:rsidRDefault="00767C86">
            <w:pPr>
              <w:rPr>
                <w:rFonts w:cs="Times New Roman"/>
                <w:sz w:val="24"/>
                <w:szCs w:val="24"/>
              </w:rPr>
            </w:pPr>
          </w:p>
          <w:p w14:paraId="40E5F818" w14:textId="77777777" w:rsidR="00767C86" w:rsidRDefault="00767C86">
            <w:pPr>
              <w:rPr>
                <w:rFonts w:cs="Times New Roman"/>
                <w:sz w:val="24"/>
                <w:szCs w:val="24"/>
              </w:rPr>
            </w:pPr>
          </w:p>
          <w:p w14:paraId="516B94F9" w14:textId="77777777" w:rsidR="00767C86" w:rsidRDefault="00767C86">
            <w:pPr>
              <w:rPr>
                <w:rFonts w:cs="Times New Roman"/>
                <w:sz w:val="24"/>
                <w:szCs w:val="24"/>
              </w:rPr>
            </w:pPr>
          </w:p>
          <w:p w14:paraId="273EEFA6" w14:textId="77777777" w:rsidR="00BB7A22" w:rsidRDefault="00BB7A22">
            <w:pPr>
              <w:rPr>
                <w:rFonts w:cs="Times New Roman"/>
                <w:sz w:val="24"/>
                <w:szCs w:val="24"/>
              </w:rPr>
            </w:pPr>
          </w:p>
          <w:p w14:paraId="7894E6BB" w14:textId="77777777" w:rsidR="00767C86" w:rsidRPr="00A33E73" w:rsidRDefault="00767C86" w:rsidP="008905A0">
            <w:pPr>
              <w:rPr>
                <w:rFonts w:cs="Times New Roman"/>
                <w:strike/>
                <w:sz w:val="24"/>
                <w:szCs w:val="24"/>
              </w:rPr>
            </w:pPr>
          </w:p>
        </w:tc>
        <w:tc>
          <w:tcPr>
            <w:tcW w:w="7472" w:type="dxa"/>
          </w:tcPr>
          <w:p w14:paraId="03649364" w14:textId="77777777" w:rsidR="009D0554" w:rsidRPr="00A33E73" w:rsidRDefault="00413FCF" w:rsidP="00413FCF">
            <w:pPr>
              <w:numPr>
                <w:ilvl w:val="0"/>
                <w:numId w:val="1"/>
              </w:numPr>
              <w:rPr>
                <w:rFonts w:cs="Times New Roman"/>
                <w:sz w:val="24"/>
                <w:szCs w:val="24"/>
              </w:rPr>
            </w:pPr>
            <w:r w:rsidRPr="00A33E73">
              <w:rPr>
                <w:rFonts w:cs="ＭＳ 明朝" w:hint="eastAsia"/>
                <w:sz w:val="24"/>
                <w:szCs w:val="24"/>
              </w:rPr>
              <w:t xml:space="preserve">　旅行命令権者は、電信、電話、郵便等の通信による連絡手段では公務の円滑な遂行を図ることができない場合で、かつ、予算上旅費の支出が可能である場合に限り、旅行命令等を発することができます。</w:t>
            </w:r>
          </w:p>
          <w:p w14:paraId="447715C1" w14:textId="77777777" w:rsidR="00413FCF" w:rsidRPr="00A33E73" w:rsidRDefault="00413FCF" w:rsidP="00413FCF">
            <w:pPr>
              <w:numPr>
                <w:ilvl w:val="0"/>
                <w:numId w:val="1"/>
              </w:numPr>
              <w:rPr>
                <w:rFonts w:cs="Times New Roman"/>
                <w:sz w:val="24"/>
                <w:szCs w:val="24"/>
              </w:rPr>
            </w:pPr>
            <w:r w:rsidRPr="00A33E73">
              <w:rPr>
                <w:rFonts w:cs="ＭＳ 明朝" w:hint="eastAsia"/>
                <w:sz w:val="24"/>
                <w:szCs w:val="24"/>
              </w:rPr>
              <w:t xml:space="preserve">　旅費の支出を伴わない旅行については、口頭命令をされていれば旅行命令書の作成を省略することができます。</w:t>
            </w:r>
          </w:p>
          <w:p w14:paraId="278A7052" w14:textId="77777777" w:rsidR="006100EB" w:rsidRPr="00A33E73" w:rsidRDefault="00773E3B" w:rsidP="00413FCF">
            <w:pPr>
              <w:numPr>
                <w:ilvl w:val="0"/>
                <w:numId w:val="1"/>
              </w:numPr>
              <w:rPr>
                <w:rFonts w:cs="Times New Roman"/>
                <w:sz w:val="24"/>
                <w:szCs w:val="24"/>
              </w:rPr>
            </w:pPr>
            <w:r w:rsidRPr="00A33E73">
              <w:rPr>
                <w:rFonts w:cs="ＭＳ 明朝" w:hint="eastAsia"/>
                <w:sz w:val="24"/>
                <w:szCs w:val="24"/>
              </w:rPr>
              <w:t xml:space="preserve">　</w:t>
            </w:r>
            <w:r w:rsidR="006100EB" w:rsidRPr="00A33E73">
              <w:rPr>
                <w:rFonts w:cs="ＭＳ 明朝" w:hint="eastAsia"/>
                <w:sz w:val="24"/>
                <w:szCs w:val="24"/>
              </w:rPr>
              <w:t>出発地及び帰着</w:t>
            </w:r>
            <w:r w:rsidR="00413FCF" w:rsidRPr="00A33E73">
              <w:rPr>
                <w:rFonts w:cs="ＭＳ 明朝" w:hint="eastAsia"/>
                <w:sz w:val="24"/>
                <w:szCs w:val="24"/>
              </w:rPr>
              <w:t>地については、原則として在勤公署ですが、公務上の必要に即して自宅</w:t>
            </w:r>
            <w:r w:rsidRPr="00A33E73">
              <w:rPr>
                <w:rFonts w:cs="ＭＳ 明朝" w:hint="eastAsia"/>
                <w:sz w:val="24"/>
                <w:szCs w:val="24"/>
              </w:rPr>
              <w:t>とすることができます。</w:t>
            </w:r>
          </w:p>
          <w:p w14:paraId="0503C027" w14:textId="77777777" w:rsidR="00413FCF" w:rsidRPr="00A33E73" w:rsidRDefault="006100EB" w:rsidP="00413FCF">
            <w:pPr>
              <w:numPr>
                <w:ilvl w:val="0"/>
                <w:numId w:val="1"/>
              </w:numPr>
              <w:rPr>
                <w:rFonts w:cs="Times New Roman"/>
                <w:sz w:val="24"/>
                <w:szCs w:val="24"/>
              </w:rPr>
            </w:pPr>
            <w:r w:rsidRPr="00A33E73">
              <w:rPr>
                <w:rFonts w:cs="ＭＳ 明朝" w:hint="eastAsia"/>
                <w:sz w:val="24"/>
                <w:szCs w:val="24"/>
              </w:rPr>
              <w:t xml:space="preserve">　</w:t>
            </w:r>
            <w:r w:rsidR="00CD179A" w:rsidRPr="00A33E73">
              <w:rPr>
                <w:rFonts w:cs="ＭＳ 明朝" w:hint="eastAsia"/>
                <w:sz w:val="24"/>
                <w:szCs w:val="24"/>
              </w:rPr>
              <w:t>連続して２日間以上</w:t>
            </w:r>
            <w:r w:rsidRPr="00A33E73">
              <w:rPr>
                <w:rFonts w:cs="ＭＳ 明朝" w:hint="eastAsia"/>
                <w:sz w:val="24"/>
                <w:szCs w:val="24"/>
              </w:rPr>
              <w:t>用務が</w:t>
            </w:r>
            <w:r w:rsidR="00CD179A" w:rsidRPr="00A33E73">
              <w:rPr>
                <w:rFonts w:cs="ＭＳ 明朝" w:hint="eastAsia"/>
                <w:sz w:val="24"/>
                <w:szCs w:val="24"/>
              </w:rPr>
              <w:t>ある場合等で</w:t>
            </w:r>
            <w:r w:rsidRPr="00A33E73">
              <w:rPr>
                <w:rFonts w:cs="ＭＳ 明朝" w:hint="eastAsia"/>
                <w:sz w:val="24"/>
                <w:szCs w:val="24"/>
              </w:rPr>
              <w:t>、</w:t>
            </w:r>
            <w:r w:rsidR="00CD179A" w:rsidRPr="00A33E73">
              <w:rPr>
                <w:rFonts w:cs="ＭＳ 明朝" w:hint="eastAsia"/>
                <w:sz w:val="24"/>
                <w:szCs w:val="24"/>
              </w:rPr>
              <w:t>例えば、１日目の帰着地と２日目以降の出発地を</w:t>
            </w:r>
            <w:r w:rsidRPr="00A33E73">
              <w:rPr>
                <w:rFonts w:cs="ＭＳ 明朝" w:hint="eastAsia"/>
                <w:sz w:val="24"/>
                <w:szCs w:val="24"/>
              </w:rPr>
              <w:t>実家（配偶者等の居住地）</w:t>
            </w:r>
            <w:r w:rsidR="00CD179A" w:rsidRPr="00A33E73">
              <w:rPr>
                <w:rFonts w:cs="ＭＳ 明朝" w:hint="eastAsia"/>
                <w:sz w:val="24"/>
                <w:szCs w:val="24"/>
              </w:rPr>
              <w:t>とした方</w:t>
            </w:r>
            <w:r w:rsidRPr="00A33E73">
              <w:rPr>
                <w:rFonts w:cs="ＭＳ 明朝" w:hint="eastAsia"/>
                <w:sz w:val="24"/>
                <w:szCs w:val="24"/>
              </w:rPr>
              <w:t>が</w:t>
            </w:r>
            <w:r w:rsidR="00CD179A" w:rsidRPr="00A33E73">
              <w:rPr>
                <w:rFonts w:cs="ＭＳ 明朝" w:hint="eastAsia"/>
                <w:sz w:val="24"/>
                <w:szCs w:val="24"/>
              </w:rPr>
              <w:t>、</w:t>
            </w:r>
            <w:r w:rsidRPr="00A33E73">
              <w:rPr>
                <w:rFonts w:cs="ＭＳ 明朝" w:hint="eastAsia"/>
                <w:sz w:val="24"/>
                <w:szCs w:val="24"/>
              </w:rPr>
              <w:t>在勤公署及び自宅を出発地又は帰着地とするよりも旅費が低廉な</w:t>
            </w:r>
            <w:r w:rsidR="00CD179A" w:rsidRPr="00A33E73">
              <w:rPr>
                <w:rFonts w:cs="ＭＳ 明朝" w:hint="eastAsia"/>
                <w:sz w:val="24"/>
                <w:szCs w:val="24"/>
              </w:rPr>
              <w:t>とき</w:t>
            </w:r>
            <w:r w:rsidRPr="00A33E73">
              <w:rPr>
                <w:rFonts w:cs="ＭＳ 明朝" w:hint="eastAsia"/>
                <w:sz w:val="24"/>
                <w:szCs w:val="24"/>
              </w:rPr>
              <w:t>は、必要に応じて実家を出発地又は帰着地とすることができます。</w:t>
            </w:r>
          </w:p>
          <w:p w14:paraId="7BEF3AC8" w14:textId="77777777" w:rsidR="00767C86" w:rsidRPr="00A33E73" w:rsidRDefault="00767C86" w:rsidP="00767C86">
            <w:pPr>
              <w:rPr>
                <w:rFonts w:cs="Times New Roman"/>
                <w:strike/>
                <w:sz w:val="24"/>
                <w:szCs w:val="24"/>
              </w:rPr>
            </w:pPr>
          </w:p>
          <w:p w14:paraId="0603AB04" w14:textId="77777777" w:rsidR="00EE4644" w:rsidRDefault="00EE4644" w:rsidP="0081638F">
            <w:pPr>
              <w:rPr>
                <w:rFonts w:cs="Times New Roman"/>
                <w:strike/>
                <w:sz w:val="24"/>
                <w:szCs w:val="24"/>
              </w:rPr>
            </w:pPr>
          </w:p>
          <w:p w14:paraId="55C47020" w14:textId="77777777" w:rsidR="00EE4644" w:rsidRDefault="00EE4644" w:rsidP="0081638F">
            <w:pPr>
              <w:rPr>
                <w:rFonts w:cs="Times New Roman"/>
                <w:strike/>
                <w:sz w:val="24"/>
                <w:szCs w:val="24"/>
              </w:rPr>
            </w:pPr>
          </w:p>
          <w:p w14:paraId="6C0E53E3" w14:textId="77777777" w:rsidR="00EE4644" w:rsidRDefault="00EE4644" w:rsidP="0081638F">
            <w:pPr>
              <w:rPr>
                <w:rFonts w:cs="Times New Roman"/>
                <w:strike/>
                <w:sz w:val="24"/>
                <w:szCs w:val="24"/>
              </w:rPr>
            </w:pPr>
          </w:p>
          <w:p w14:paraId="7CB52A9D" w14:textId="77777777" w:rsidR="00EE4644" w:rsidRDefault="00EE4644" w:rsidP="0081638F">
            <w:pPr>
              <w:rPr>
                <w:rFonts w:cs="Times New Roman"/>
                <w:strike/>
                <w:sz w:val="24"/>
                <w:szCs w:val="24"/>
              </w:rPr>
            </w:pPr>
          </w:p>
          <w:p w14:paraId="4D30D2AE" w14:textId="77777777" w:rsidR="00EE4644" w:rsidRDefault="00EE4644" w:rsidP="0081638F">
            <w:pPr>
              <w:rPr>
                <w:rFonts w:cs="Times New Roman"/>
                <w:strike/>
                <w:sz w:val="24"/>
                <w:szCs w:val="24"/>
              </w:rPr>
            </w:pPr>
          </w:p>
          <w:p w14:paraId="650F2A9C" w14:textId="77777777" w:rsidR="00EE4644" w:rsidRDefault="00EE4644" w:rsidP="0081638F">
            <w:pPr>
              <w:rPr>
                <w:rFonts w:cs="Times New Roman"/>
                <w:strike/>
                <w:sz w:val="24"/>
                <w:szCs w:val="24"/>
              </w:rPr>
            </w:pPr>
          </w:p>
          <w:p w14:paraId="11E294DE" w14:textId="77777777" w:rsidR="00EE4644" w:rsidRDefault="00EE4644" w:rsidP="0081638F">
            <w:pPr>
              <w:rPr>
                <w:rFonts w:cs="Times New Roman"/>
                <w:strike/>
                <w:sz w:val="24"/>
                <w:szCs w:val="24"/>
              </w:rPr>
            </w:pPr>
          </w:p>
          <w:p w14:paraId="3C75B53B" w14:textId="77777777" w:rsidR="00EE4644" w:rsidRDefault="00EE4644" w:rsidP="0081638F">
            <w:pPr>
              <w:rPr>
                <w:rFonts w:cs="Times New Roman"/>
                <w:strike/>
                <w:sz w:val="24"/>
                <w:szCs w:val="24"/>
              </w:rPr>
            </w:pPr>
          </w:p>
          <w:p w14:paraId="0AB67533" w14:textId="77777777" w:rsidR="00EE4644" w:rsidRDefault="00EE4644" w:rsidP="0081638F">
            <w:pPr>
              <w:rPr>
                <w:rFonts w:cs="Times New Roman"/>
                <w:strike/>
                <w:sz w:val="24"/>
                <w:szCs w:val="24"/>
              </w:rPr>
            </w:pPr>
          </w:p>
          <w:p w14:paraId="14BAD410" w14:textId="77777777" w:rsidR="00EE4644" w:rsidRDefault="00EE4644" w:rsidP="0081638F">
            <w:pPr>
              <w:rPr>
                <w:rFonts w:cs="Times New Roman"/>
                <w:strike/>
                <w:sz w:val="24"/>
                <w:szCs w:val="24"/>
              </w:rPr>
            </w:pPr>
          </w:p>
          <w:p w14:paraId="5E661592" w14:textId="77777777" w:rsidR="00EE4644" w:rsidRDefault="00EE4644" w:rsidP="0081638F">
            <w:pPr>
              <w:rPr>
                <w:rFonts w:cs="Times New Roman"/>
                <w:strike/>
                <w:sz w:val="24"/>
                <w:szCs w:val="24"/>
              </w:rPr>
            </w:pPr>
          </w:p>
          <w:p w14:paraId="0D565EE1" w14:textId="77777777" w:rsidR="00EE4644" w:rsidRDefault="00EE4644" w:rsidP="0081638F">
            <w:pPr>
              <w:rPr>
                <w:rFonts w:cs="Times New Roman"/>
                <w:strike/>
                <w:sz w:val="24"/>
                <w:szCs w:val="24"/>
              </w:rPr>
            </w:pPr>
          </w:p>
          <w:p w14:paraId="4582933D" w14:textId="77777777" w:rsidR="00EE4644" w:rsidRDefault="00EE4644" w:rsidP="0081638F">
            <w:pPr>
              <w:rPr>
                <w:rFonts w:cs="Times New Roman"/>
                <w:strike/>
                <w:sz w:val="24"/>
                <w:szCs w:val="24"/>
              </w:rPr>
            </w:pPr>
          </w:p>
          <w:p w14:paraId="3D575929" w14:textId="77777777" w:rsidR="00EE4644" w:rsidRDefault="00EE4644" w:rsidP="0081638F">
            <w:pPr>
              <w:rPr>
                <w:rFonts w:cs="Times New Roman"/>
                <w:strike/>
                <w:sz w:val="24"/>
                <w:szCs w:val="24"/>
              </w:rPr>
            </w:pPr>
          </w:p>
          <w:p w14:paraId="5B04571B" w14:textId="77777777" w:rsidR="00EE4644" w:rsidRDefault="00EE4644" w:rsidP="0081638F">
            <w:pPr>
              <w:rPr>
                <w:rFonts w:cs="Times New Roman"/>
                <w:strike/>
                <w:sz w:val="24"/>
                <w:szCs w:val="24"/>
              </w:rPr>
            </w:pPr>
          </w:p>
          <w:p w14:paraId="4318F80B" w14:textId="77777777" w:rsidR="00EE4644" w:rsidRDefault="00EE4644" w:rsidP="0081638F">
            <w:pPr>
              <w:rPr>
                <w:rFonts w:cs="Times New Roman"/>
                <w:strike/>
                <w:sz w:val="24"/>
                <w:szCs w:val="24"/>
              </w:rPr>
            </w:pPr>
          </w:p>
          <w:p w14:paraId="39C777E4" w14:textId="77777777" w:rsidR="008905A0" w:rsidRDefault="008905A0" w:rsidP="0081638F">
            <w:pPr>
              <w:rPr>
                <w:rFonts w:cs="Times New Roman"/>
                <w:strike/>
                <w:sz w:val="24"/>
                <w:szCs w:val="24"/>
              </w:rPr>
            </w:pPr>
          </w:p>
          <w:p w14:paraId="6027AAD5" w14:textId="77777777" w:rsidR="008905A0" w:rsidRDefault="008905A0" w:rsidP="0081638F">
            <w:pPr>
              <w:rPr>
                <w:rFonts w:cs="Times New Roman"/>
                <w:strike/>
                <w:sz w:val="24"/>
                <w:szCs w:val="24"/>
              </w:rPr>
            </w:pPr>
          </w:p>
          <w:p w14:paraId="415C318E" w14:textId="77777777" w:rsidR="008905A0" w:rsidRDefault="008905A0" w:rsidP="0081638F">
            <w:pPr>
              <w:rPr>
                <w:rFonts w:cs="Times New Roman"/>
                <w:strike/>
                <w:sz w:val="24"/>
                <w:szCs w:val="24"/>
              </w:rPr>
            </w:pPr>
          </w:p>
          <w:p w14:paraId="757A79FA" w14:textId="77777777" w:rsidR="008905A0" w:rsidRDefault="008905A0" w:rsidP="0081638F">
            <w:pPr>
              <w:rPr>
                <w:rFonts w:cs="Times New Roman"/>
                <w:strike/>
                <w:sz w:val="24"/>
                <w:szCs w:val="24"/>
              </w:rPr>
            </w:pPr>
          </w:p>
          <w:p w14:paraId="68997ECA" w14:textId="77777777" w:rsidR="008905A0" w:rsidRDefault="008905A0" w:rsidP="0081638F">
            <w:pPr>
              <w:rPr>
                <w:rFonts w:cs="Times New Roman"/>
                <w:strike/>
                <w:sz w:val="24"/>
                <w:szCs w:val="24"/>
              </w:rPr>
            </w:pPr>
          </w:p>
          <w:p w14:paraId="56030072" w14:textId="77777777" w:rsidR="008905A0" w:rsidRDefault="008905A0" w:rsidP="0081638F">
            <w:pPr>
              <w:rPr>
                <w:rFonts w:cs="Times New Roman"/>
                <w:strike/>
                <w:sz w:val="24"/>
                <w:szCs w:val="24"/>
              </w:rPr>
            </w:pPr>
          </w:p>
          <w:p w14:paraId="273591FE" w14:textId="77777777" w:rsidR="008905A0" w:rsidRDefault="008905A0" w:rsidP="0081638F">
            <w:pPr>
              <w:rPr>
                <w:rFonts w:cs="Times New Roman"/>
                <w:strike/>
                <w:sz w:val="24"/>
                <w:szCs w:val="24"/>
              </w:rPr>
            </w:pPr>
          </w:p>
          <w:p w14:paraId="508E7F26" w14:textId="77777777" w:rsidR="008905A0" w:rsidRPr="00A33E73" w:rsidRDefault="008905A0" w:rsidP="0081638F">
            <w:pPr>
              <w:rPr>
                <w:rFonts w:cs="Times New Roman"/>
                <w:strike/>
                <w:sz w:val="24"/>
                <w:szCs w:val="24"/>
              </w:rPr>
            </w:pPr>
          </w:p>
        </w:tc>
      </w:tr>
      <w:tr w:rsidR="00CD179A" w14:paraId="2D9D4CD8" w14:textId="77777777">
        <w:trPr>
          <w:trHeight w:val="353"/>
        </w:trPr>
        <w:tc>
          <w:tcPr>
            <w:tcW w:w="1929" w:type="dxa"/>
            <w:shd w:val="clear" w:color="auto" w:fill="CCFFFF"/>
          </w:tcPr>
          <w:p w14:paraId="670BD765" w14:textId="77777777" w:rsidR="00CD179A" w:rsidRDefault="00CD179A" w:rsidP="00126F49">
            <w:pPr>
              <w:jc w:val="center"/>
              <w:rPr>
                <w:rFonts w:cs="Times New Roman"/>
                <w:sz w:val="24"/>
                <w:szCs w:val="24"/>
                <w:lang w:eastAsia="zh-TW"/>
              </w:rPr>
            </w:pPr>
            <w:r>
              <w:rPr>
                <w:rFonts w:cs="ＭＳ 明朝" w:hint="eastAsia"/>
                <w:sz w:val="24"/>
                <w:szCs w:val="24"/>
                <w:lang w:eastAsia="zh-TW"/>
              </w:rPr>
              <w:lastRenderedPageBreak/>
              <w:t>項</w:t>
            </w:r>
            <w:r w:rsidR="00126F49">
              <w:rPr>
                <w:rFonts w:cs="ＭＳ 明朝" w:hint="eastAsia"/>
                <w:sz w:val="24"/>
                <w:szCs w:val="24"/>
              </w:rPr>
              <w:t xml:space="preserve">　</w:t>
            </w:r>
            <w:r>
              <w:rPr>
                <w:rFonts w:cs="ＭＳ 明朝" w:hint="eastAsia"/>
                <w:sz w:val="24"/>
                <w:szCs w:val="24"/>
                <w:lang w:eastAsia="zh-TW"/>
              </w:rPr>
              <w:t>目</w:t>
            </w:r>
          </w:p>
        </w:tc>
        <w:tc>
          <w:tcPr>
            <w:tcW w:w="7472" w:type="dxa"/>
            <w:shd w:val="clear" w:color="auto" w:fill="CCFFFF"/>
          </w:tcPr>
          <w:p w14:paraId="4C532AC9" w14:textId="77777777" w:rsidR="00CD179A" w:rsidRDefault="00CD179A" w:rsidP="00126F49">
            <w:pPr>
              <w:jc w:val="center"/>
              <w:rPr>
                <w:rFonts w:cs="Times New Roman"/>
                <w:sz w:val="24"/>
                <w:szCs w:val="24"/>
                <w:lang w:eastAsia="zh-TW"/>
              </w:rPr>
            </w:pPr>
            <w:r>
              <w:rPr>
                <w:rFonts w:cs="ＭＳ 明朝" w:hint="eastAsia"/>
                <w:sz w:val="24"/>
                <w:szCs w:val="24"/>
                <w:lang w:eastAsia="zh-TW"/>
              </w:rPr>
              <w:t>概</w:t>
            </w:r>
            <w:r w:rsidR="00126F49">
              <w:rPr>
                <w:rFonts w:cs="ＭＳ 明朝" w:hint="eastAsia"/>
                <w:sz w:val="24"/>
                <w:szCs w:val="24"/>
              </w:rPr>
              <w:t xml:space="preserve">　</w:t>
            </w:r>
            <w:r>
              <w:rPr>
                <w:rFonts w:cs="ＭＳ 明朝" w:hint="eastAsia"/>
                <w:sz w:val="24"/>
                <w:szCs w:val="24"/>
                <w:lang w:eastAsia="zh-TW"/>
              </w:rPr>
              <w:t>要</w:t>
            </w:r>
          </w:p>
        </w:tc>
      </w:tr>
      <w:tr w:rsidR="00CD179A" w14:paraId="2CEA0D9B" w14:textId="77777777">
        <w:trPr>
          <w:trHeight w:val="13821"/>
        </w:trPr>
        <w:tc>
          <w:tcPr>
            <w:tcW w:w="1929" w:type="dxa"/>
          </w:tcPr>
          <w:p w14:paraId="0699BC8F" w14:textId="5AB52F51" w:rsidR="0069271C" w:rsidRDefault="0069271C" w:rsidP="002A4234">
            <w:pPr>
              <w:rPr>
                <w:rFonts w:cs="Times New Roman"/>
                <w:sz w:val="24"/>
                <w:szCs w:val="24"/>
              </w:rPr>
            </w:pPr>
            <w:r>
              <w:rPr>
                <w:rFonts w:cs="ＭＳ 明朝" w:hint="eastAsia"/>
                <w:sz w:val="24"/>
                <w:szCs w:val="24"/>
              </w:rPr>
              <w:t>宿泊</w:t>
            </w:r>
            <w:r w:rsidR="008546DF">
              <w:rPr>
                <w:rFonts w:cs="ＭＳ 明朝" w:hint="eastAsia"/>
                <w:sz w:val="24"/>
                <w:szCs w:val="24"/>
              </w:rPr>
              <w:t>費</w:t>
            </w:r>
          </w:p>
          <w:p w14:paraId="52E3755E" w14:textId="77777777" w:rsidR="0069271C" w:rsidRDefault="0069271C" w:rsidP="002A4234">
            <w:pPr>
              <w:rPr>
                <w:rFonts w:cs="Times New Roman"/>
                <w:sz w:val="24"/>
                <w:szCs w:val="24"/>
              </w:rPr>
            </w:pPr>
          </w:p>
          <w:p w14:paraId="7B1A728F" w14:textId="77777777" w:rsidR="0069271C" w:rsidRDefault="0069271C" w:rsidP="002A4234">
            <w:pPr>
              <w:rPr>
                <w:rFonts w:cs="Times New Roman"/>
                <w:sz w:val="24"/>
                <w:szCs w:val="24"/>
              </w:rPr>
            </w:pPr>
          </w:p>
          <w:p w14:paraId="40A9C8DE" w14:textId="77777777" w:rsidR="00955F19" w:rsidRDefault="00955F19" w:rsidP="002A4234">
            <w:pPr>
              <w:rPr>
                <w:rFonts w:cs="Times New Roman"/>
                <w:sz w:val="24"/>
                <w:szCs w:val="24"/>
              </w:rPr>
            </w:pPr>
          </w:p>
          <w:p w14:paraId="4C8BBC4C" w14:textId="77777777" w:rsidR="00955F19" w:rsidRDefault="00955F19" w:rsidP="002A4234">
            <w:pPr>
              <w:rPr>
                <w:rFonts w:cs="Times New Roman"/>
                <w:sz w:val="24"/>
                <w:szCs w:val="24"/>
              </w:rPr>
            </w:pPr>
          </w:p>
          <w:p w14:paraId="27C38CAC" w14:textId="77777777" w:rsidR="00955F19" w:rsidRDefault="00955F19" w:rsidP="002A4234">
            <w:pPr>
              <w:rPr>
                <w:rFonts w:cs="Times New Roman"/>
                <w:sz w:val="24"/>
                <w:szCs w:val="24"/>
              </w:rPr>
            </w:pPr>
          </w:p>
          <w:p w14:paraId="13F86CE4" w14:textId="77777777" w:rsidR="00955F19" w:rsidRDefault="00955F19" w:rsidP="002A4234">
            <w:pPr>
              <w:rPr>
                <w:rFonts w:cs="Times New Roman"/>
                <w:sz w:val="24"/>
                <w:szCs w:val="24"/>
              </w:rPr>
            </w:pPr>
          </w:p>
          <w:p w14:paraId="3C762877" w14:textId="77777777" w:rsidR="00955F19" w:rsidRDefault="00955F19" w:rsidP="002A4234">
            <w:pPr>
              <w:rPr>
                <w:rFonts w:cs="Times New Roman"/>
                <w:sz w:val="24"/>
                <w:szCs w:val="24"/>
              </w:rPr>
            </w:pPr>
          </w:p>
          <w:p w14:paraId="1BFB3B91" w14:textId="77777777" w:rsidR="00955F19" w:rsidRDefault="00955F19" w:rsidP="002A4234">
            <w:pPr>
              <w:rPr>
                <w:rFonts w:cs="Times New Roman"/>
                <w:sz w:val="24"/>
                <w:szCs w:val="24"/>
              </w:rPr>
            </w:pPr>
          </w:p>
          <w:p w14:paraId="1028F774" w14:textId="77777777" w:rsidR="00955F19" w:rsidRDefault="00955F19" w:rsidP="002A4234">
            <w:pPr>
              <w:rPr>
                <w:rFonts w:cs="Times New Roman"/>
                <w:sz w:val="24"/>
                <w:szCs w:val="24"/>
              </w:rPr>
            </w:pPr>
          </w:p>
          <w:p w14:paraId="0EA9E573" w14:textId="77777777" w:rsidR="00303802" w:rsidRDefault="00303802" w:rsidP="002A4234">
            <w:pPr>
              <w:rPr>
                <w:rFonts w:cs="Times New Roman"/>
                <w:sz w:val="24"/>
                <w:szCs w:val="24"/>
              </w:rPr>
            </w:pPr>
          </w:p>
          <w:p w14:paraId="26D42B1F" w14:textId="77777777" w:rsidR="00303802" w:rsidRDefault="00303802" w:rsidP="002A4234">
            <w:pPr>
              <w:rPr>
                <w:rFonts w:cs="Times New Roman"/>
                <w:sz w:val="24"/>
                <w:szCs w:val="24"/>
              </w:rPr>
            </w:pPr>
          </w:p>
          <w:p w14:paraId="3486FC89" w14:textId="77777777" w:rsidR="00303802" w:rsidRDefault="00303802" w:rsidP="002A4234">
            <w:pPr>
              <w:rPr>
                <w:rFonts w:cs="Times New Roman"/>
                <w:sz w:val="24"/>
                <w:szCs w:val="24"/>
              </w:rPr>
            </w:pPr>
          </w:p>
          <w:p w14:paraId="3992D70E" w14:textId="77777777" w:rsidR="00303802" w:rsidRDefault="00303802" w:rsidP="002A4234">
            <w:pPr>
              <w:rPr>
                <w:rFonts w:cs="Times New Roman"/>
                <w:sz w:val="24"/>
                <w:szCs w:val="24"/>
              </w:rPr>
            </w:pPr>
          </w:p>
          <w:p w14:paraId="51511245" w14:textId="77777777" w:rsidR="00303802" w:rsidRDefault="00303802" w:rsidP="002A4234">
            <w:pPr>
              <w:rPr>
                <w:rFonts w:cs="Times New Roman"/>
                <w:sz w:val="24"/>
                <w:szCs w:val="24"/>
              </w:rPr>
            </w:pPr>
          </w:p>
          <w:p w14:paraId="2E36C745" w14:textId="77777777" w:rsidR="00303802" w:rsidRDefault="00303802" w:rsidP="002A4234">
            <w:pPr>
              <w:rPr>
                <w:rFonts w:cs="Times New Roman"/>
                <w:sz w:val="24"/>
                <w:szCs w:val="24"/>
              </w:rPr>
            </w:pPr>
          </w:p>
          <w:p w14:paraId="0687729E" w14:textId="77777777" w:rsidR="00303802" w:rsidRDefault="00303802" w:rsidP="002A4234">
            <w:pPr>
              <w:rPr>
                <w:rFonts w:cs="Times New Roman"/>
                <w:sz w:val="24"/>
                <w:szCs w:val="24"/>
              </w:rPr>
            </w:pPr>
          </w:p>
          <w:p w14:paraId="1544D4FE" w14:textId="77777777" w:rsidR="00303802" w:rsidRDefault="00303802" w:rsidP="002A4234">
            <w:pPr>
              <w:rPr>
                <w:rFonts w:cs="Times New Roman"/>
                <w:sz w:val="24"/>
                <w:szCs w:val="24"/>
              </w:rPr>
            </w:pPr>
          </w:p>
          <w:p w14:paraId="0CABD397" w14:textId="77777777" w:rsidR="00303802" w:rsidRDefault="00303802" w:rsidP="002A4234">
            <w:pPr>
              <w:rPr>
                <w:rFonts w:cs="Times New Roman"/>
                <w:sz w:val="24"/>
                <w:szCs w:val="24"/>
              </w:rPr>
            </w:pPr>
          </w:p>
          <w:p w14:paraId="36E10DFD" w14:textId="77777777" w:rsidR="00303802" w:rsidRDefault="00303802" w:rsidP="002A4234">
            <w:pPr>
              <w:rPr>
                <w:rFonts w:cs="Times New Roman"/>
                <w:sz w:val="24"/>
                <w:szCs w:val="24"/>
              </w:rPr>
            </w:pPr>
          </w:p>
          <w:p w14:paraId="72E27D59" w14:textId="77777777" w:rsidR="00303802" w:rsidRDefault="00303802" w:rsidP="002A4234">
            <w:pPr>
              <w:rPr>
                <w:rFonts w:cs="Times New Roman"/>
                <w:sz w:val="24"/>
                <w:szCs w:val="24"/>
              </w:rPr>
            </w:pPr>
          </w:p>
          <w:p w14:paraId="75EFA262" w14:textId="77777777" w:rsidR="00303802" w:rsidRDefault="00303802" w:rsidP="002A4234">
            <w:pPr>
              <w:rPr>
                <w:rFonts w:cs="Times New Roman"/>
                <w:sz w:val="24"/>
                <w:szCs w:val="24"/>
              </w:rPr>
            </w:pPr>
          </w:p>
          <w:p w14:paraId="05358EE7" w14:textId="77777777" w:rsidR="00303802" w:rsidRDefault="00303802" w:rsidP="002A4234">
            <w:pPr>
              <w:rPr>
                <w:rFonts w:cs="Times New Roman"/>
                <w:sz w:val="24"/>
                <w:szCs w:val="24"/>
              </w:rPr>
            </w:pPr>
          </w:p>
          <w:p w14:paraId="72B7ECC9" w14:textId="77777777" w:rsidR="00303802" w:rsidRDefault="00303802" w:rsidP="002A4234">
            <w:pPr>
              <w:rPr>
                <w:rFonts w:cs="Times New Roman"/>
                <w:sz w:val="24"/>
                <w:szCs w:val="24"/>
              </w:rPr>
            </w:pPr>
          </w:p>
          <w:p w14:paraId="1503D60E" w14:textId="77777777" w:rsidR="00303802" w:rsidRDefault="00303802" w:rsidP="002A4234">
            <w:pPr>
              <w:rPr>
                <w:rFonts w:cs="Times New Roman"/>
                <w:sz w:val="24"/>
                <w:szCs w:val="24"/>
              </w:rPr>
            </w:pPr>
          </w:p>
          <w:p w14:paraId="4F379474" w14:textId="77777777" w:rsidR="00303802" w:rsidRDefault="00303802" w:rsidP="002A4234">
            <w:pPr>
              <w:rPr>
                <w:rFonts w:cs="Times New Roman"/>
                <w:sz w:val="24"/>
                <w:szCs w:val="24"/>
              </w:rPr>
            </w:pPr>
          </w:p>
          <w:p w14:paraId="2246F6EA" w14:textId="77777777" w:rsidR="00303802" w:rsidRDefault="00303802" w:rsidP="002A4234">
            <w:pPr>
              <w:rPr>
                <w:rFonts w:cs="Times New Roman"/>
                <w:sz w:val="24"/>
                <w:szCs w:val="24"/>
              </w:rPr>
            </w:pPr>
          </w:p>
          <w:p w14:paraId="177B4182" w14:textId="77777777" w:rsidR="00303802" w:rsidRDefault="00303802" w:rsidP="002A4234">
            <w:pPr>
              <w:rPr>
                <w:rFonts w:cs="Times New Roman"/>
                <w:sz w:val="24"/>
                <w:szCs w:val="24"/>
              </w:rPr>
            </w:pPr>
          </w:p>
          <w:p w14:paraId="6E8CCB2D" w14:textId="77777777" w:rsidR="00303802" w:rsidRDefault="00303802" w:rsidP="002A4234">
            <w:pPr>
              <w:rPr>
                <w:rFonts w:cs="Times New Roman"/>
                <w:sz w:val="24"/>
                <w:szCs w:val="24"/>
              </w:rPr>
            </w:pPr>
          </w:p>
          <w:p w14:paraId="2A5B6AF8" w14:textId="77777777" w:rsidR="00303802" w:rsidRDefault="00303802" w:rsidP="002A4234">
            <w:pPr>
              <w:rPr>
                <w:rFonts w:cs="Times New Roman"/>
                <w:sz w:val="24"/>
                <w:szCs w:val="24"/>
              </w:rPr>
            </w:pPr>
          </w:p>
          <w:p w14:paraId="10237C0C" w14:textId="77777777" w:rsidR="00955F19" w:rsidRDefault="00955F19" w:rsidP="002A4234">
            <w:pPr>
              <w:rPr>
                <w:rFonts w:cs="Times New Roman"/>
                <w:sz w:val="24"/>
                <w:szCs w:val="24"/>
              </w:rPr>
            </w:pPr>
          </w:p>
          <w:p w14:paraId="3C5A8491" w14:textId="77777777" w:rsidR="00955F19" w:rsidRDefault="00955F19" w:rsidP="002A4234">
            <w:pPr>
              <w:rPr>
                <w:rFonts w:cs="Times New Roman"/>
                <w:sz w:val="24"/>
                <w:szCs w:val="24"/>
              </w:rPr>
            </w:pPr>
          </w:p>
          <w:p w14:paraId="779C8EF5" w14:textId="77777777" w:rsidR="00955F19" w:rsidRDefault="00955F19" w:rsidP="002A4234">
            <w:pPr>
              <w:rPr>
                <w:rFonts w:cs="Times New Roman"/>
                <w:sz w:val="24"/>
                <w:szCs w:val="24"/>
              </w:rPr>
            </w:pPr>
          </w:p>
          <w:p w14:paraId="4C253681" w14:textId="77777777" w:rsidR="00BB7A22" w:rsidRDefault="00BB7A22" w:rsidP="002A4234">
            <w:pPr>
              <w:rPr>
                <w:rFonts w:cs="Times New Roman"/>
                <w:sz w:val="24"/>
                <w:szCs w:val="24"/>
              </w:rPr>
            </w:pPr>
          </w:p>
          <w:p w14:paraId="4AA8C31C" w14:textId="77777777" w:rsidR="00303802" w:rsidRDefault="00303802" w:rsidP="002A4234">
            <w:pPr>
              <w:rPr>
                <w:rFonts w:cs="Times New Roman"/>
                <w:sz w:val="24"/>
                <w:szCs w:val="24"/>
              </w:rPr>
            </w:pPr>
          </w:p>
          <w:p w14:paraId="4751F79E" w14:textId="77777777" w:rsidR="00955F19" w:rsidRDefault="00955F19" w:rsidP="002A4234">
            <w:pPr>
              <w:rPr>
                <w:rFonts w:cs="Times New Roman"/>
                <w:sz w:val="24"/>
                <w:szCs w:val="24"/>
              </w:rPr>
            </w:pPr>
          </w:p>
          <w:p w14:paraId="2FA526B9" w14:textId="77777777" w:rsidR="002E6EF4" w:rsidRDefault="002E6EF4" w:rsidP="002A4234">
            <w:pPr>
              <w:rPr>
                <w:rFonts w:cs="Times New Roman"/>
                <w:sz w:val="24"/>
                <w:szCs w:val="24"/>
              </w:rPr>
            </w:pPr>
          </w:p>
          <w:p w14:paraId="07F84B03" w14:textId="77777777" w:rsidR="008905A0" w:rsidRDefault="008905A0" w:rsidP="002A4234">
            <w:pPr>
              <w:rPr>
                <w:rFonts w:cs="Times New Roman"/>
                <w:sz w:val="24"/>
                <w:szCs w:val="24"/>
              </w:rPr>
            </w:pPr>
          </w:p>
          <w:p w14:paraId="2D99C12A" w14:textId="77777777" w:rsidR="00EE4644" w:rsidRDefault="00EE4644" w:rsidP="002A4234">
            <w:pPr>
              <w:rPr>
                <w:rFonts w:cs="Times New Roman"/>
                <w:sz w:val="24"/>
                <w:szCs w:val="24"/>
              </w:rPr>
            </w:pPr>
          </w:p>
          <w:p w14:paraId="7E942A6A" w14:textId="77777777" w:rsidR="002D0F03" w:rsidRDefault="002D0F03" w:rsidP="002A4234">
            <w:pPr>
              <w:rPr>
                <w:rFonts w:cs="Times New Roman"/>
                <w:sz w:val="24"/>
                <w:szCs w:val="24"/>
              </w:rPr>
            </w:pPr>
          </w:p>
        </w:tc>
        <w:tc>
          <w:tcPr>
            <w:tcW w:w="7472" w:type="dxa"/>
          </w:tcPr>
          <w:p w14:paraId="152C33A0" w14:textId="7B6ABEE4" w:rsidR="00A33E73" w:rsidRPr="0081638F" w:rsidRDefault="0069271C" w:rsidP="00A33E73">
            <w:pPr>
              <w:numPr>
                <w:ilvl w:val="0"/>
                <w:numId w:val="1"/>
              </w:numPr>
              <w:rPr>
                <w:rFonts w:cs="Times New Roman"/>
                <w:sz w:val="24"/>
                <w:szCs w:val="24"/>
              </w:rPr>
            </w:pPr>
            <w:r w:rsidRPr="0081638F">
              <w:rPr>
                <w:rFonts w:cs="ＭＳ 明朝" w:hint="eastAsia"/>
                <w:sz w:val="24"/>
                <w:szCs w:val="24"/>
              </w:rPr>
              <w:t xml:space="preserve">　宿泊</w:t>
            </w:r>
            <w:r w:rsidR="008546DF">
              <w:rPr>
                <w:rFonts w:cs="ＭＳ 明朝" w:hint="eastAsia"/>
                <w:sz w:val="24"/>
                <w:szCs w:val="24"/>
              </w:rPr>
              <w:t>費は、都道府県ごとに設定された宿泊費基準額を上限に実費が支給されます。</w:t>
            </w:r>
          </w:p>
          <w:p w14:paraId="3723CDC2" w14:textId="5F2037B6" w:rsidR="00A33E73" w:rsidRPr="0081638F" w:rsidRDefault="008546DF" w:rsidP="00376BDF">
            <w:pPr>
              <w:ind w:firstLineChars="250" w:firstLine="652"/>
              <w:rPr>
                <w:rFonts w:cs="Times New Roman"/>
                <w:sz w:val="24"/>
                <w:szCs w:val="24"/>
              </w:rPr>
            </w:pPr>
            <w:r>
              <w:rPr>
                <w:rFonts w:cs="Times New Roman" w:hint="eastAsia"/>
                <w:sz w:val="24"/>
                <w:szCs w:val="24"/>
              </w:rPr>
              <w:t>例）東京都：</w:t>
            </w:r>
            <w:r>
              <w:rPr>
                <w:rFonts w:cs="Times New Roman" w:hint="eastAsia"/>
                <w:sz w:val="24"/>
                <w:szCs w:val="24"/>
              </w:rPr>
              <w:t>21,000</w:t>
            </w:r>
            <w:r>
              <w:rPr>
                <w:rFonts w:cs="Times New Roman" w:hint="eastAsia"/>
                <w:sz w:val="24"/>
                <w:szCs w:val="24"/>
              </w:rPr>
              <w:t>円</w:t>
            </w:r>
          </w:p>
          <w:p w14:paraId="73994F49" w14:textId="4BC4A0E2" w:rsidR="00955F19" w:rsidRPr="0081638F" w:rsidRDefault="0069271C" w:rsidP="002A4234">
            <w:pPr>
              <w:numPr>
                <w:ilvl w:val="0"/>
                <w:numId w:val="1"/>
              </w:numPr>
              <w:rPr>
                <w:rFonts w:cs="Times New Roman"/>
                <w:sz w:val="24"/>
                <w:szCs w:val="24"/>
              </w:rPr>
            </w:pPr>
            <w:r w:rsidRPr="0081638F">
              <w:rPr>
                <w:rFonts w:cs="ＭＳ 明朝" w:hint="eastAsia"/>
                <w:sz w:val="24"/>
                <w:szCs w:val="24"/>
              </w:rPr>
              <w:t xml:space="preserve">　</w:t>
            </w:r>
            <w:r w:rsidR="00955F19" w:rsidRPr="0081638F">
              <w:rPr>
                <w:rFonts w:cs="ＭＳ 明朝" w:hint="eastAsia"/>
                <w:sz w:val="24"/>
                <w:szCs w:val="24"/>
              </w:rPr>
              <w:t>実家等宿泊</w:t>
            </w:r>
            <w:r w:rsidR="008546DF">
              <w:rPr>
                <w:rFonts w:cs="ＭＳ 明朝" w:hint="eastAsia"/>
                <w:sz w:val="24"/>
                <w:szCs w:val="24"/>
              </w:rPr>
              <w:t>費</w:t>
            </w:r>
            <w:r w:rsidR="00955F19" w:rsidRPr="0081638F">
              <w:rPr>
                <w:rFonts w:cs="ＭＳ 明朝" w:hint="eastAsia"/>
                <w:sz w:val="24"/>
                <w:szCs w:val="24"/>
              </w:rPr>
              <w:t>を要しない場所に宿泊した場合は、宿泊</w:t>
            </w:r>
            <w:r w:rsidR="008546DF">
              <w:rPr>
                <w:rFonts w:cs="ＭＳ 明朝" w:hint="eastAsia"/>
                <w:sz w:val="24"/>
                <w:szCs w:val="24"/>
              </w:rPr>
              <w:t>費</w:t>
            </w:r>
            <w:r w:rsidR="00955F19" w:rsidRPr="0081638F">
              <w:rPr>
                <w:rFonts w:cs="ＭＳ 明朝" w:hint="eastAsia"/>
                <w:sz w:val="24"/>
                <w:szCs w:val="24"/>
              </w:rPr>
              <w:t>は支給されません。</w:t>
            </w:r>
          </w:p>
          <w:p w14:paraId="5B838C1E" w14:textId="77777777" w:rsidR="00955F19" w:rsidRPr="0081638F" w:rsidRDefault="00955F19" w:rsidP="002A4234">
            <w:pPr>
              <w:numPr>
                <w:ilvl w:val="0"/>
                <w:numId w:val="1"/>
              </w:numPr>
              <w:rPr>
                <w:rFonts w:cs="Times New Roman"/>
                <w:sz w:val="24"/>
                <w:szCs w:val="24"/>
              </w:rPr>
            </w:pPr>
            <w:r w:rsidRPr="0081638F">
              <w:rPr>
                <w:rFonts w:cs="ＭＳ 明朝" w:hint="eastAsia"/>
                <w:sz w:val="24"/>
                <w:szCs w:val="24"/>
              </w:rPr>
              <w:t xml:space="preserve">　研修等で宿泊施設が指定された場合（単なる斡旋ではなく、旅行者に選択の余地がない場合に限る。）、その宿泊施設の利用に要する料金が支給されます。</w:t>
            </w:r>
          </w:p>
          <w:p w14:paraId="60A34A9D" w14:textId="397D6533" w:rsidR="00A33E73" w:rsidRPr="0081638F" w:rsidRDefault="00A33E73" w:rsidP="002A4234">
            <w:pPr>
              <w:numPr>
                <w:ilvl w:val="0"/>
                <w:numId w:val="1"/>
              </w:numPr>
              <w:rPr>
                <w:rFonts w:cs="Times New Roman"/>
                <w:sz w:val="24"/>
                <w:szCs w:val="24"/>
              </w:rPr>
            </w:pPr>
            <w:r w:rsidRPr="0081638F">
              <w:rPr>
                <w:rFonts w:cs="ＭＳ 明朝" w:hint="eastAsia"/>
                <w:sz w:val="24"/>
                <w:szCs w:val="24"/>
              </w:rPr>
              <w:t xml:space="preserve">　</w:t>
            </w:r>
            <w:r w:rsidR="00181C72" w:rsidRPr="0081638F">
              <w:rPr>
                <w:rFonts w:cs="ＭＳ 明朝" w:hint="eastAsia"/>
                <w:sz w:val="24"/>
                <w:szCs w:val="24"/>
              </w:rPr>
              <w:t>次の特別の事情により、</w:t>
            </w:r>
            <w:r w:rsidR="008546DF">
              <w:rPr>
                <w:rFonts w:cs="ＭＳ 明朝" w:hint="eastAsia"/>
                <w:sz w:val="24"/>
                <w:szCs w:val="24"/>
              </w:rPr>
              <w:t>宿泊費基準額</w:t>
            </w:r>
            <w:r w:rsidR="00181C72" w:rsidRPr="0081638F">
              <w:rPr>
                <w:rFonts w:cs="ＭＳ 明朝" w:hint="eastAsia"/>
                <w:sz w:val="24"/>
                <w:szCs w:val="24"/>
              </w:rPr>
              <w:t>で宿泊できない場合において、</w:t>
            </w:r>
            <w:r w:rsidR="00352475">
              <w:rPr>
                <w:rFonts w:cs="ＭＳ 明朝" w:hint="eastAsia"/>
                <w:sz w:val="24"/>
                <w:szCs w:val="24"/>
              </w:rPr>
              <w:t>旅行命令権者</w:t>
            </w:r>
            <w:r w:rsidR="00181C72" w:rsidRPr="0081638F">
              <w:rPr>
                <w:rFonts w:cs="ＭＳ 明朝" w:hint="eastAsia"/>
                <w:sz w:val="24"/>
                <w:szCs w:val="24"/>
              </w:rPr>
              <w:t>の事前承認を受けた場合は、その宿泊施設の利用に要する料金が支給されます。</w:t>
            </w:r>
          </w:p>
          <w:p w14:paraId="73726291" w14:textId="77777777" w:rsidR="00181C72" w:rsidRPr="0081638F" w:rsidRDefault="00181C72" w:rsidP="00181C72">
            <w:pPr>
              <w:numPr>
                <w:ilvl w:val="0"/>
                <w:numId w:val="8"/>
              </w:numPr>
              <w:rPr>
                <w:rFonts w:cs="ＭＳ 明朝"/>
                <w:sz w:val="24"/>
                <w:szCs w:val="24"/>
              </w:rPr>
            </w:pPr>
            <w:r w:rsidRPr="0081638F">
              <w:rPr>
                <w:rFonts w:cs="ＭＳ 明朝" w:hint="eastAsia"/>
                <w:sz w:val="24"/>
                <w:szCs w:val="24"/>
              </w:rPr>
              <w:t>被随行者と同じ宿泊施設に宿泊する必要がある場合</w:t>
            </w:r>
          </w:p>
          <w:p w14:paraId="063C4659" w14:textId="77777777" w:rsidR="00181C72" w:rsidRPr="0081638F" w:rsidRDefault="00303802" w:rsidP="00181C72">
            <w:pPr>
              <w:numPr>
                <w:ilvl w:val="0"/>
                <w:numId w:val="8"/>
              </w:numPr>
              <w:rPr>
                <w:rFonts w:cs="Times New Roman"/>
                <w:sz w:val="24"/>
                <w:szCs w:val="24"/>
              </w:rPr>
            </w:pPr>
            <w:r w:rsidRPr="0081638F">
              <w:rPr>
                <w:rFonts w:cs="Times New Roman" w:hint="eastAsia"/>
                <w:sz w:val="24"/>
                <w:szCs w:val="24"/>
              </w:rPr>
              <w:t>用務のための書類や物品等が多く、移動が困難なため、目的地の近くに宿泊する必要がある場合</w:t>
            </w:r>
          </w:p>
          <w:p w14:paraId="51636693" w14:textId="77777777" w:rsidR="00303802" w:rsidRPr="0081638F" w:rsidRDefault="00303802" w:rsidP="00181C72">
            <w:pPr>
              <w:numPr>
                <w:ilvl w:val="0"/>
                <w:numId w:val="8"/>
              </w:numPr>
              <w:rPr>
                <w:rFonts w:cs="Times New Roman"/>
                <w:sz w:val="24"/>
                <w:szCs w:val="24"/>
              </w:rPr>
            </w:pPr>
            <w:r w:rsidRPr="0081638F">
              <w:rPr>
                <w:rFonts w:cs="Times New Roman" w:hint="eastAsia"/>
                <w:sz w:val="24"/>
                <w:szCs w:val="24"/>
              </w:rPr>
              <w:t>目的地と宿泊地との移動に相当の時間を要するため、目的地の近くに宿泊する必要がある場合</w:t>
            </w:r>
          </w:p>
          <w:p w14:paraId="6D62EF9D" w14:textId="77777777" w:rsidR="00303802" w:rsidRDefault="00303802" w:rsidP="00181C72">
            <w:pPr>
              <w:numPr>
                <w:ilvl w:val="0"/>
                <w:numId w:val="8"/>
              </w:numPr>
              <w:rPr>
                <w:rFonts w:cs="Times New Roman"/>
                <w:sz w:val="24"/>
                <w:szCs w:val="24"/>
              </w:rPr>
            </w:pPr>
            <w:r w:rsidRPr="0081638F">
              <w:rPr>
                <w:rFonts w:cs="Times New Roman" w:hint="eastAsia"/>
                <w:sz w:val="24"/>
                <w:szCs w:val="24"/>
              </w:rPr>
              <w:t>災害時など緊急用務で宿泊する必要がある場合</w:t>
            </w:r>
          </w:p>
          <w:p w14:paraId="0D311A40" w14:textId="44CEBE46" w:rsidR="008546DF" w:rsidRDefault="008546DF" w:rsidP="008546DF">
            <w:pPr>
              <w:ind w:leftChars="100" w:left="492" w:hangingChars="100" w:hanging="261"/>
              <w:rPr>
                <w:rFonts w:cs="Times New Roman"/>
                <w:sz w:val="24"/>
                <w:szCs w:val="24"/>
              </w:rPr>
            </w:pPr>
            <w:r>
              <w:rPr>
                <w:rFonts w:cs="Times New Roman" w:hint="eastAsia"/>
                <w:sz w:val="24"/>
                <w:szCs w:val="24"/>
              </w:rPr>
              <w:t>※宿泊費は実費支給となるため、旅費請求時に本人宛の領収書が必要となります。</w:t>
            </w:r>
          </w:p>
          <w:p w14:paraId="42E8DE26" w14:textId="77777777" w:rsidR="008546DF" w:rsidRPr="0081638F" w:rsidRDefault="008546DF" w:rsidP="008546DF">
            <w:pPr>
              <w:rPr>
                <w:rFonts w:cs="Times New Roman"/>
                <w:sz w:val="24"/>
                <w:szCs w:val="24"/>
              </w:rPr>
            </w:pPr>
          </w:p>
          <w:p w14:paraId="078F4E8D" w14:textId="716E7001" w:rsidR="0069271C" w:rsidRPr="0081638F" w:rsidRDefault="00955F19" w:rsidP="002A4234">
            <w:pPr>
              <w:numPr>
                <w:ilvl w:val="0"/>
                <w:numId w:val="1"/>
              </w:numPr>
              <w:rPr>
                <w:rFonts w:cs="Times New Roman"/>
                <w:sz w:val="24"/>
                <w:szCs w:val="24"/>
              </w:rPr>
            </w:pPr>
            <w:r w:rsidRPr="0081638F">
              <w:rPr>
                <w:rFonts w:cs="ＭＳ 明朝" w:hint="eastAsia"/>
                <w:sz w:val="24"/>
                <w:szCs w:val="24"/>
              </w:rPr>
              <w:t xml:space="preserve">　</w:t>
            </w:r>
            <w:r w:rsidR="00131BE3">
              <w:rPr>
                <w:rFonts w:cs="ＭＳ 明朝" w:hint="eastAsia"/>
                <w:sz w:val="24"/>
                <w:szCs w:val="24"/>
              </w:rPr>
              <w:t>宿泊費に夕朝食代相当額が含まれている場合は、二重支給を防止する観点から、次のとおり宿泊費と宿泊手当が支給されます</w:t>
            </w:r>
            <w:r w:rsidRPr="0081638F">
              <w:rPr>
                <w:rFonts w:cs="ＭＳ 明朝" w:hint="eastAsia"/>
                <w:sz w:val="24"/>
                <w:szCs w:val="24"/>
              </w:rPr>
              <w:t>。</w:t>
            </w:r>
          </w:p>
          <w:p w14:paraId="1B0B7501" w14:textId="22C7E91B" w:rsidR="00131BE3" w:rsidRDefault="00131BE3" w:rsidP="00131BE3">
            <w:pPr>
              <w:numPr>
                <w:ilvl w:val="1"/>
                <w:numId w:val="8"/>
              </w:numPr>
              <w:rPr>
                <w:rFonts w:cs="Times New Roman"/>
                <w:sz w:val="24"/>
                <w:szCs w:val="24"/>
              </w:rPr>
            </w:pPr>
            <w:r>
              <w:rPr>
                <w:rFonts w:cs="Times New Roman" w:hint="eastAsia"/>
                <w:sz w:val="24"/>
                <w:szCs w:val="24"/>
              </w:rPr>
              <w:t>夕朝食代相当額が区分できない</w:t>
            </w:r>
          </w:p>
          <w:p w14:paraId="1F4538A9" w14:textId="77777777" w:rsidR="00376BDF" w:rsidRDefault="00131BE3" w:rsidP="00376BDF">
            <w:pPr>
              <w:ind w:firstLineChars="400" w:firstLine="1044"/>
              <w:rPr>
                <w:rFonts w:cs="Times New Roman"/>
                <w:sz w:val="24"/>
                <w:szCs w:val="24"/>
              </w:rPr>
            </w:pPr>
            <w:r>
              <w:rPr>
                <w:rFonts w:cs="Times New Roman" w:hint="eastAsia"/>
                <w:sz w:val="24"/>
                <w:szCs w:val="24"/>
              </w:rPr>
              <w:t>→夕朝食代相当額を含めて宿泊費を支給、宿泊手当は</w:t>
            </w:r>
          </w:p>
          <w:p w14:paraId="29BB939B" w14:textId="428C6681" w:rsidR="00131BE3" w:rsidRDefault="00131BE3" w:rsidP="00376BDF">
            <w:pPr>
              <w:ind w:firstLineChars="500" w:firstLine="1305"/>
              <w:rPr>
                <w:rFonts w:cs="Times New Roman"/>
                <w:sz w:val="24"/>
                <w:szCs w:val="24"/>
              </w:rPr>
            </w:pPr>
            <w:r>
              <w:rPr>
                <w:rFonts w:cs="Times New Roman" w:hint="eastAsia"/>
                <w:sz w:val="24"/>
                <w:szCs w:val="24"/>
              </w:rPr>
              <w:t>減額</w:t>
            </w:r>
          </w:p>
          <w:p w14:paraId="533FBDD8" w14:textId="20287B04" w:rsidR="00131BE3" w:rsidRDefault="00131BE3" w:rsidP="00131BE3">
            <w:pPr>
              <w:numPr>
                <w:ilvl w:val="1"/>
                <w:numId w:val="8"/>
              </w:numPr>
              <w:rPr>
                <w:rFonts w:cs="Times New Roman"/>
                <w:sz w:val="24"/>
                <w:szCs w:val="24"/>
              </w:rPr>
            </w:pPr>
            <w:r>
              <w:rPr>
                <w:rFonts w:cs="Times New Roman" w:hint="eastAsia"/>
                <w:sz w:val="24"/>
                <w:szCs w:val="24"/>
              </w:rPr>
              <w:t>夕朝食代相当額が区分できる</w:t>
            </w:r>
          </w:p>
          <w:p w14:paraId="0C73C41C" w14:textId="77777777" w:rsidR="00376BDF" w:rsidRDefault="00131BE3" w:rsidP="00376BDF">
            <w:pPr>
              <w:ind w:firstLineChars="400" w:firstLine="1044"/>
              <w:rPr>
                <w:rFonts w:cs="Times New Roman"/>
                <w:sz w:val="24"/>
                <w:szCs w:val="24"/>
              </w:rPr>
            </w:pPr>
            <w:r>
              <w:rPr>
                <w:rFonts w:cs="Times New Roman" w:hint="eastAsia"/>
                <w:sz w:val="24"/>
                <w:szCs w:val="24"/>
              </w:rPr>
              <w:t>→夕朝食代相当額を除き宿泊費を支給、宿泊手当は満</w:t>
            </w:r>
          </w:p>
          <w:p w14:paraId="5414DAE5" w14:textId="3D9B5E0C" w:rsidR="00131BE3" w:rsidRDefault="00131BE3" w:rsidP="00376BDF">
            <w:pPr>
              <w:ind w:firstLineChars="500" w:firstLine="1305"/>
              <w:rPr>
                <w:rFonts w:cs="Times New Roman"/>
                <w:sz w:val="24"/>
                <w:szCs w:val="24"/>
              </w:rPr>
            </w:pPr>
            <w:r>
              <w:rPr>
                <w:rFonts w:cs="Times New Roman" w:hint="eastAsia"/>
                <w:sz w:val="24"/>
                <w:szCs w:val="24"/>
              </w:rPr>
              <w:t>額支給</w:t>
            </w:r>
          </w:p>
          <w:p w14:paraId="209DA48C" w14:textId="77777777" w:rsidR="00131BE3" w:rsidRDefault="00131BE3" w:rsidP="00131BE3">
            <w:pPr>
              <w:rPr>
                <w:rFonts w:cs="Times New Roman"/>
                <w:sz w:val="24"/>
                <w:szCs w:val="24"/>
              </w:rPr>
            </w:pPr>
          </w:p>
          <w:p w14:paraId="73F58486" w14:textId="2528A9D2" w:rsidR="002D0F03" w:rsidRPr="0081638F" w:rsidRDefault="005146D1" w:rsidP="005146D1">
            <w:pPr>
              <w:numPr>
                <w:ilvl w:val="0"/>
                <w:numId w:val="1"/>
              </w:numPr>
              <w:rPr>
                <w:rFonts w:cs="Times New Roman"/>
                <w:sz w:val="24"/>
                <w:szCs w:val="24"/>
              </w:rPr>
            </w:pPr>
            <w:r>
              <w:rPr>
                <w:rFonts w:cs="Times New Roman" w:hint="eastAsia"/>
                <w:sz w:val="24"/>
                <w:szCs w:val="24"/>
              </w:rPr>
              <w:t xml:space="preserve">　</w:t>
            </w:r>
            <w:r w:rsidR="00173DE6">
              <w:rPr>
                <w:rFonts w:cs="Times New Roman" w:hint="eastAsia"/>
                <w:sz w:val="24"/>
                <w:szCs w:val="24"/>
              </w:rPr>
              <w:t>修学旅行等引率の旅行の宿泊料については</w:t>
            </w:r>
            <w:r w:rsidR="008A49B1" w:rsidRPr="008A49B1">
              <w:rPr>
                <w:rFonts w:cs="Times New Roman" w:hint="eastAsia"/>
                <w:sz w:val="24"/>
                <w:szCs w:val="24"/>
              </w:rPr>
              <w:t>宿泊費基準額を基本と</w:t>
            </w:r>
            <w:r w:rsidR="008A49B1">
              <w:rPr>
                <w:rFonts w:cs="Times New Roman" w:hint="eastAsia"/>
                <w:sz w:val="24"/>
                <w:szCs w:val="24"/>
              </w:rPr>
              <w:t>します</w:t>
            </w:r>
            <w:r w:rsidR="008A49B1" w:rsidRPr="008A49B1">
              <w:rPr>
                <w:rFonts w:cs="Times New Roman" w:hint="eastAsia"/>
                <w:sz w:val="24"/>
                <w:szCs w:val="24"/>
              </w:rPr>
              <w:t>が、当該旅行の目的を達成するためには、学校において選定した施設を利用するのが適当であると旅行命令権者があらかじめ認めたときは、当該宿泊に要する費用の額を支給</w:t>
            </w:r>
            <w:r w:rsidR="008A49B1">
              <w:rPr>
                <w:rFonts w:cs="Times New Roman" w:hint="eastAsia"/>
                <w:sz w:val="24"/>
                <w:szCs w:val="24"/>
              </w:rPr>
              <w:t>します</w:t>
            </w:r>
            <w:r w:rsidR="008A49B1" w:rsidRPr="008A49B1">
              <w:rPr>
                <w:rFonts w:cs="Times New Roman" w:hint="eastAsia"/>
                <w:sz w:val="24"/>
                <w:szCs w:val="24"/>
              </w:rPr>
              <w:t>。</w:t>
            </w:r>
          </w:p>
        </w:tc>
      </w:tr>
      <w:tr w:rsidR="00CD179A" w14:paraId="244A8892" w14:textId="77777777">
        <w:trPr>
          <w:trHeight w:val="353"/>
        </w:trPr>
        <w:tc>
          <w:tcPr>
            <w:tcW w:w="1929" w:type="dxa"/>
            <w:shd w:val="clear" w:color="auto" w:fill="CCFFFF"/>
          </w:tcPr>
          <w:p w14:paraId="2A18AFC7" w14:textId="77777777" w:rsidR="00CD179A" w:rsidRDefault="00CD179A" w:rsidP="00126F49">
            <w:pPr>
              <w:jc w:val="center"/>
              <w:rPr>
                <w:rFonts w:cs="Times New Roman"/>
                <w:sz w:val="24"/>
                <w:szCs w:val="24"/>
                <w:lang w:eastAsia="zh-TW"/>
              </w:rPr>
            </w:pPr>
            <w:r>
              <w:rPr>
                <w:rFonts w:cs="ＭＳ 明朝" w:hint="eastAsia"/>
                <w:sz w:val="24"/>
                <w:szCs w:val="24"/>
                <w:lang w:eastAsia="zh-TW"/>
              </w:rPr>
              <w:lastRenderedPageBreak/>
              <w:t>項</w:t>
            </w:r>
            <w:r w:rsidR="00126F49">
              <w:rPr>
                <w:rFonts w:cs="ＭＳ 明朝" w:hint="eastAsia"/>
                <w:sz w:val="24"/>
                <w:szCs w:val="24"/>
              </w:rPr>
              <w:t xml:space="preserve">　</w:t>
            </w:r>
            <w:r>
              <w:rPr>
                <w:rFonts w:cs="ＭＳ 明朝" w:hint="eastAsia"/>
                <w:sz w:val="24"/>
                <w:szCs w:val="24"/>
                <w:lang w:eastAsia="zh-TW"/>
              </w:rPr>
              <w:t>目</w:t>
            </w:r>
          </w:p>
        </w:tc>
        <w:tc>
          <w:tcPr>
            <w:tcW w:w="7472" w:type="dxa"/>
            <w:shd w:val="clear" w:color="auto" w:fill="CCFFFF"/>
          </w:tcPr>
          <w:p w14:paraId="101C2F2D" w14:textId="77777777" w:rsidR="00CD179A" w:rsidRDefault="00CD179A" w:rsidP="00126F49">
            <w:pPr>
              <w:jc w:val="center"/>
              <w:rPr>
                <w:rFonts w:cs="Times New Roman"/>
                <w:sz w:val="24"/>
                <w:szCs w:val="24"/>
                <w:lang w:eastAsia="zh-TW"/>
              </w:rPr>
            </w:pPr>
            <w:r>
              <w:rPr>
                <w:rFonts w:cs="ＭＳ 明朝" w:hint="eastAsia"/>
                <w:sz w:val="24"/>
                <w:szCs w:val="24"/>
                <w:lang w:eastAsia="zh-TW"/>
              </w:rPr>
              <w:t>概</w:t>
            </w:r>
            <w:r w:rsidR="00126F49">
              <w:rPr>
                <w:rFonts w:cs="ＭＳ 明朝" w:hint="eastAsia"/>
                <w:sz w:val="24"/>
                <w:szCs w:val="24"/>
              </w:rPr>
              <w:t xml:space="preserve">　</w:t>
            </w:r>
            <w:r>
              <w:rPr>
                <w:rFonts w:cs="ＭＳ 明朝" w:hint="eastAsia"/>
                <w:sz w:val="24"/>
                <w:szCs w:val="24"/>
                <w:lang w:eastAsia="zh-TW"/>
              </w:rPr>
              <w:t>要</w:t>
            </w:r>
          </w:p>
        </w:tc>
      </w:tr>
      <w:tr w:rsidR="00CD179A" w14:paraId="0C06120B" w14:textId="77777777">
        <w:trPr>
          <w:trHeight w:val="13821"/>
        </w:trPr>
        <w:tc>
          <w:tcPr>
            <w:tcW w:w="1929" w:type="dxa"/>
          </w:tcPr>
          <w:p w14:paraId="5A661DDB" w14:textId="77777777" w:rsidR="0081638F" w:rsidRDefault="0081638F" w:rsidP="002A4234">
            <w:pPr>
              <w:rPr>
                <w:rFonts w:cs="ＭＳ 明朝"/>
                <w:sz w:val="24"/>
                <w:szCs w:val="24"/>
              </w:rPr>
            </w:pPr>
            <w:r>
              <w:rPr>
                <w:rFonts w:cs="ＭＳ 明朝" w:hint="eastAsia"/>
                <w:sz w:val="24"/>
                <w:szCs w:val="24"/>
              </w:rPr>
              <w:t>旅費の計算</w:t>
            </w:r>
          </w:p>
          <w:p w14:paraId="1A944C14" w14:textId="77777777" w:rsidR="0081638F" w:rsidRDefault="0081638F" w:rsidP="002A4234">
            <w:pPr>
              <w:rPr>
                <w:rFonts w:cs="ＭＳ 明朝"/>
                <w:sz w:val="24"/>
                <w:szCs w:val="24"/>
              </w:rPr>
            </w:pPr>
          </w:p>
          <w:p w14:paraId="463755DC" w14:textId="77777777" w:rsidR="0081638F" w:rsidRDefault="0081638F" w:rsidP="002A4234">
            <w:pPr>
              <w:rPr>
                <w:rFonts w:cs="ＭＳ 明朝"/>
                <w:sz w:val="24"/>
                <w:szCs w:val="24"/>
              </w:rPr>
            </w:pPr>
          </w:p>
          <w:p w14:paraId="53E5B469" w14:textId="77777777" w:rsidR="0081638F" w:rsidRDefault="0081638F" w:rsidP="002A4234">
            <w:pPr>
              <w:rPr>
                <w:rFonts w:cs="ＭＳ 明朝"/>
                <w:sz w:val="24"/>
                <w:szCs w:val="24"/>
              </w:rPr>
            </w:pPr>
          </w:p>
          <w:p w14:paraId="2E46F1AB" w14:textId="77777777" w:rsidR="0081638F" w:rsidRDefault="0081638F" w:rsidP="002A4234">
            <w:pPr>
              <w:rPr>
                <w:rFonts w:cs="ＭＳ 明朝"/>
                <w:sz w:val="24"/>
                <w:szCs w:val="24"/>
              </w:rPr>
            </w:pPr>
          </w:p>
          <w:p w14:paraId="72B1F892" w14:textId="77777777" w:rsidR="0081638F" w:rsidRDefault="0081638F" w:rsidP="002A4234">
            <w:pPr>
              <w:rPr>
                <w:rFonts w:cs="ＭＳ 明朝"/>
                <w:sz w:val="24"/>
                <w:szCs w:val="24"/>
              </w:rPr>
            </w:pPr>
          </w:p>
          <w:p w14:paraId="3099F5DF" w14:textId="77777777" w:rsidR="0081638F" w:rsidRDefault="0081638F" w:rsidP="002A4234">
            <w:pPr>
              <w:rPr>
                <w:rFonts w:cs="ＭＳ 明朝"/>
                <w:sz w:val="24"/>
                <w:szCs w:val="24"/>
              </w:rPr>
            </w:pPr>
          </w:p>
          <w:p w14:paraId="1D7A372B" w14:textId="77777777" w:rsidR="0081638F" w:rsidRDefault="0081638F" w:rsidP="002A4234">
            <w:pPr>
              <w:rPr>
                <w:rFonts w:cs="ＭＳ 明朝"/>
                <w:sz w:val="24"/>
                <w:szCs w:val="24"/>
              </w:rPr>
            </w:pPr>
          </w:p>
          <w:p w14:paraId="74A32736" w14:textId="77777777" w:rsidR="0081638F" w:rsidRDefault="0081638F" w:rsidP="002A4234">
            <w:pPr>
              <w:rPr>
                <w:rFonts w:cs="ＭＳ 明朝"/>
                <w:sz w:val="24"/>
                <w:szCs w:val="24"/>
              </w:rPr>
            </w:pPr>
          </w:p>
          <w:p w14:paraId="32244478" w14:textId="77777777" w:rsidR="0081638F" w:rsidRDefault="0081638F" w:rsidP="002A4234">
            <w:pPr>
              <w:rPr>
                <w:rFonts w:cs="ＭＳ 明朝"/>
                <w:sz w:val="24"/>
                <w:szCs w:val="24"/>
              </w:rPr>
            </w:pPr>
          </w:p>
          <w:p w14:paraId="34638131" w14:textId="77777777" w:rsidR="0081638F" w:rsidRDefault="0081638F" w:rsidP="002A4234">
            <w:pPr>
              <w:rPr>
                <w:rFonts w:cs="ＭＳ 明朝"/>
                <w:sz w:val="24"/>
                <w:szCs w:val="24"/>
              </w:rPr>
            </w:pPr>
          </w:p>
          <w:p w14:paraId="68600738" w14:textId="77777777" w:rsidR="0081638F" w:rsidRDefault="0081638F" w:rsidP="002A4234">
            <w:pPr>
              <w:rPr>
                <w:rFonts w:cs="ＭＳ 明朝"/>
                <w:sz w:val="24"/>
                <w:szCs w:val="24"/>
              </w:rPr>
            </w:pPr>
          </w:p>
          <w:p w14:paraId="4701E80E" w14:textId="77777777" w:rsidR="0081638F" w:rsidRDefault="0081638F" w:rsidP="002A4234">
            <w:pPr>
              <w:rPr>
                <w:rFonts w:cs="ＭＳ 明朝"/>
                <w:sz w:val="24"/>
                <w:szCs w:val="24"/>
              </w:rPr>
            </w:pPr>
          </w:p>
          <w:p w14:paraId="2F302C77" w14:textId="77777777" w:rsidR="0081638F" w:rsidRDefault="0081638F" w:rsidP="002A4234">
            <w:pPr>
              <w:rPr>
                <w:rFonts w:cs="ＭＳ 明朝"/>
                <w:sz w:val="24"/>
                <w:szCs w:val="24"/>
              </w:rPr>
            </w:pPr>
          </w:p>
          <w:p w14:paraId="6626A0BA" w14:textId="77777777" w:rsidR="0081638F" w:rsidRDefault="0081638F" w:rsidP="002A4234">
            <w:pPr>
              <w:rPr>
                <w:rFonts w:cs="ＭＳ 明朝"/>
                <w:sz w:val="24"/>
                <w:szCs w:val="24"/>
              </w:rPr>
            </w:pPr>
          </w:p>
          <w:p w14:paraId="72F0F50E" w14:textId="77777777" w:rsidR="0081638F" w:rsidRDefault="0081638F" w:rsidP="002A4234">
            <w:pPr>
              <w:rPr>
                <w:rFonts w:cs="ＭＳ 明朝"/>
                <w:sz w:val="24"/>
                <w:szCs w:val="24"/>
              </w:rPr>
            </w:pPr>
          </w:p>
          <w:p w14:paraId="20F61319" w14:textId="77777777" w:rsidR="0081638F" w:rsidRDefault="0081638F" w:rsidP="002A4234">
            <w:pPr>
              <w:rPr>
                <w:rFonts w:cs="ＭＳ 明朝"/>
                <w:sz w:val="24"/>
                <w:szCs w:val="24"/>
              </w:rPr>
            </w:pPr>
          </w:p>
          <w:p w14:paraId="1B47670C" w14:textId="77777777" w:rsidR="0081638F" w:rsidRDefault="0081638F" w:rsidP="002A4234">
            <w:pPr>
              <w:rPr>
                <w:rFonts w:cs="ＭＳ 明朝"/>
                <w:sz w:val="24"/>
                <w:szCs w:val="24"/>
              </w:rPr>
            </w:pPr>
          </w:p>
          <w:p w14:paraId="1D48FD58" w14:textId="77777777" w:rsidR="0081638F" w:rsidRDefault="0081638F" w:rsidP="002A4234">
            <w:pPr>
              <w:rPr>
                <w:rFonts w:cs="ＭＳ 明朝"/>
                <w:sz w:val="24"/>
                <w:szCs w:val="24"/>
              </w:rPr>
            </w:pPr>
          </w:p>
          <w:p w14:paraId="142BE579" w14:textId="77777777" w:rsidR="0081638F" w:rsidRDefault="0081638F" w:rsidP="002A4234">
            <w:pPr>
              <w:rPr>
                <w:rFonts w:cs="ＭＳ 明朝"/>
                <w:sz w:val="24"/>
                <w:szCs w:val="24"/>
              </w:rPr>
            </w:pPr>
          </w:p>
          <w:p w14:paraId="730F17E3" w14:textId="77777777" w:rsidR="00CD179A" w:rsidRDefault="007B6AFF" w:rsidP="002A4234">
            <w:pPr>
              <w:rPr>
                <w:rFonts w:cs="Times New Roman"/>
                <w:sz w:val="24"/>
                <w:szCs w:val="24"/>
              </w:rPr>
            </w:pPr>
            <w:r>
              <w:rPr>
                <w:rFonts w:cs="ＭＳ 明朝" w:hint="eastAsia"/>
                <w:sz w:val="24"/>
                <w:szCs w:val="24"/>
              </w:rPr>
              <w:t>鉄道賃</w:t>
            </w:r>
          </w:p>
          <w:p w14:paraId="251463DD" w14:textId="77777777" w:rsidR="008F63BE" w:rsidRDefault="008F63BE" w:rsidP="002A4234">
            <w:pPr>
              <w:rPr>
                <w:rFonts w:cs="Times New Roman"/>
                <w:sz w:val="24"/>
                <w:szCs w:val="24"/>
              </w:rPr>
            </w:pPr>
          </w:p>
          <w:p w14:paraId="1A47EDA1" w14:textId="77777777" w:rsidR="008F63BE" w:rsidRDefault="008F63BE" w:rsidP="002A4234">
            <w:pPr>
              <w:rPr>
                <w:rFonts w:cs="Times New Roman"/>
                <w:sz w:val="24"/>
                <w:szCs w:val="24"/>
              </w:rPr>
            </w:pPr>
          </w:p>
          <w:p w14:paraId="5473F2E2" w14:textId="77777777" w:rsidR="008F63BE" w:rsidRDefault="008F63BE" w:rsidP="002A4234">
            <w:pPr>
              <w:rPr>
                <w:rFonts w:cs="Times New Roman"/>
                <w:sz w:val="24"/>
                <w:szCs w:val="24"/>
              </w:rPr>
            </w:pPr>
          </w:p>
          <w:p w14:paraId="7F39A72F" w14:textId="77777777" w:rsidR="008F63BE" w:rsidRDefault="008F63BE" w:rsidP="002A4234">
            <w:pPr>
              <w:rPr>
                <w:rFonts w:cs="Times New Roman"/>
                <w:sz w:val="24"/>
                <w:szCs w:val="24"/>
              </w:rPr>
            </w:pPr>
          </w:p>
          <w:p w14:paraId="61CFA32B" w14:textId="77777777" w:rsidR="008F63BE" w:rsidRDefault="008F63BE" w:rsidP="002A4234">
            <w:pPr>
              <w:rPr>
                <w:rFonts w:cs="Times New Roman"/>
                <w:sz w:val="24"/>
                <w:szCs w:val="24"/>
              </w:rPr>
            </w:pPr>
          </w:p>
          <w:p w14:paraId="75B39471" w14:textId="77777777" w:rsidR="008F63BE" w:rsidRDefault="008F63BE" w:rsidP="002A4234">
            <w:pPr>
              <w:rPr>
                <w:rFonts w:cs="Times New Roman"/>
                <w:sz w:val="24"/>
                <w:szCs w:val="24"/>
              </w:rPr>
            </w:pPr>
          </w:p>
          <w:p w14:paraId="05529B81" w14:textId="77777777" w:rsidR="008F63BE" w:rsidRDefault="008F63BE" w:rsidP="002A4234">
            <w:pPr>
              <w:rPr>
                <w:rFonts w:cs="Times New Roman"/>
                <w:sz w:val="24"/>
                <w:szCs w:val="24"/>
              </w:rPr>
            </w:pPr>
          </w:p>
          <w:p w14:paraId="4D245F6E" w14:textId="77777777" w:rsidR="008F63BE" w:rsidRDefault="008F63BE" w:rsidP="002A4234">
            <w:pPr>
              <w:rPr>
                <w:rFonts w:cs="Times New Roman"/>
                <w:sz w:val="24"/>
                <w:szCs w:val="24"/>
              </w:rPr>
            </w:pPr>
          </w:p>
          <w:p w14:paraId="076DE850" w14:textId="77777777" w:rsidR="008F63BE" w:rsidRDefault="008F63BE" w:rsidP="002A4234">
            <w:pPr>
              <w:rPr>
                <w:rFonts w:cs="Times New Roman"/>
                <w:sz w:val="24"/>
                <w:szCs w:val="24"/>
              </w:rPr>
            </w:pPr>
          </w:p>
          <w:p w14:paraId="1E760760" w14:textId="77777777" w:rsidR="008F63BE" w:rsidRDefault="008F63BE" w:rsidP="002A4234">
            <w:pPr>
              <w:rPr>
                <w:rFonts w:cs="Times New Roman"/>
                <w:sz w:val="24"/>
                <w:szCs w:val="24"/>
              </w:rPr>
            </w:pPr>
          </w:p>
          <w:p w14:paraId="3105BE33" w14:textId="77777777" w:rsidR="008F63BE" w:rsidRDefault="008F63BE" w:rsidP="002A4234">
            <w:pPr>
              <w:rPr>
                <w:rFonts w:cs="Times New Roman"/>
                <w:sz w:val="24"/>
                <w:szCs w:val="24"/>
              </w:rPr>
            </w:pPr>
          </w:p>
          <w:p w14:paraId="445E7994" w14:textId="77777777" w:rsidR="008F63BE" w:rsidRDefault="008F63BE" w:rsidP="002A4234">
            <w:pPr>
              <w:rPr>
                <w:rFonts w:cs="Times New Roman"/>
                <w:sz w:val="24"/>
                <w:szCs w:val="24"/>
              </w:rPr>
            </w:pPr>
          </w:p>
          <w:p w14:paraId="776AEE71" w14:textId="77777777" w:rsidR="008F63BE" w:rsidRDefault="008F63BE" w:rsidP="002A4234">
            <w:pPr>
              <w:rPr>
                <w:rFonts w:cs="Times New Roman"/>
                <w:sz w:val="24"/>
                <w:szCs w:val="24"/>
              </w:rPr>
            </w:pPr>
          </w:p>
          <w:p w14:paraId="626FF435" w14:textId="77777777" w:rsidR="002E6EF4" w:rsidRDefault="002E6EF4" w:rsidP="002A4234">
            <w:pPr>
              <w:rPr>
                <w:rFonts w:cs="Times New Roman"/>
                <w:sz w:val="24"/>
                <w:szCs w:val="24"/>
              </w:rPr>
            </w:pPr>
          </w:p>
          <w:p w14:paraId="5C4A506C" w14:textId="77777777" w:rsidR="008F63BE" w:rsidRDefault="008F63BE" w:rsidP="002A4234">
            <w:pPr>
              <w:rPr>
                <w:rFonts w:cs="Times New Roman"/>
                <w:sz w:val="24"/>
                <w:szCs w:val="24"/>
              </w:rPr>
            </w:pPr>
          </w:p>
          <w:p w14:paraId="1CB64F65" w14:textId="77777777" w:rsidR="00EE4644" w:rsidRDefault="00EE4644" w:rsidP="002A4234">
            <w:pPr>
              <w:rPr>
                <w:rFonts w:cs="Times New Roman"/>
                <w:sz w:val="24"/>
                <w:szCs w:val="24"/>
              </w:rPr>
            </w:pPr>
          </w:p>
          <w:p w14:paraId="63EE0C72" w14:textId="77777777" w:rsidR="00C97CFB" w:rsidRDefault="00C97CFB" w:rsidP="002A4234">
            <w:pPr>
              <w:rPr>
                <w:rFonts w:cs="Times New Roman"/>
                <w:sz w:val="24"/>
                <w:szCs w:val="24"/>
              </w:rPr>
            </w:pPr>
          </w:p>
          <w:p w14:paraId="19108F64" w14:textId="77777777" w:rsidR="002D0F03" w:rsidRDefault="002D0F03" w:rsidP="002A4234">
            <w:pPr>
              <w:rPr>
                <w:rFonts w:cs="Times New Roman"/>
                <w:sz w:val="24"/>
                <w:szCs w:val="24"/>
              </w:rPr>
            </w:pPr>
          </w:p>
          <w:p w14:paraId="2B599D8F" w14:textId="77777777" w:rsidR="008F63BE" w:rsidRDefault="008F63BE" w:rsidP="002A4234">
            <w:pPr>
              <w:rPr>
                <w:rFonts w:cs="Times New Roman"/>
                <w:sz w:val="24"/>
                <w:szCs w:val="24"/>
              </w:rPr>
            </w:pPr>
          </w:p>
        </w:tc>
        <w:tc>
          <w:tcPr>
            <w:tcW w:w="7472" w:type="dxa"/>
          </w:tcPr>
          <w:p w14:paraId="27FE5390" w14:textId="77777777" w:rsidR="0081638F" w:rsidRPr="0081638F" w:rsidRDefault="0081638F" w:rsidP="0081638F">
            <w:pPr>
              <w:numPr>
                <w:ilvl w:val="0"/>
                <w:numId w:val="1"/>
              </w:numPr>
              <w:rPr>
                <w:rFonts w:cs="Times New Roman"/>
                <w:sz w:val="24"/>
                <w:szCs w:val="24"/>
              </w:rPr>
            </w:pPr>
            <w:r w:rsidRPr="0081638F">
              <w:rPr>
                <w:rFonts w:cs="ＭＳ 明朝" w:hint="eastAsia"/>
                <w:sz w:val="24"/>
                <w:szCs w:val="24"/>
              </w:rPr>
              <w:t xml:space="preserve">　最も経済的な通常の経路及び方法により旅行した場合の旅費により計算します。</w:t>
            </w:r>
          </w:p>
          <w:p w14:paraId="62D88245" w14:textId="77777777" w:rsidR="0081638F" w:rsidRPr="0081638F" w:rsidRDefault="0081638F" w:rsidP="0081638F">
            <w:pPr>
              <w:numPr>
                <w:ilvl w:val="0"/>
                <w:numId w:val="1"/>
              </w:numPr>
              <w:rPr>
                <w:rFonts w:cs="Times New Roman"/>
                <w:sz w:val="24"/>
                <w:szCs w:val="24"/>
              </w:rPr>
            </w:pPr>
            <w:r w:rsidRPr="0081638F">
              <w:rPr>
                <w:rFonts w:cs="ＭＳ 明朝" w:hint="eastAsia"/>
                <w:sz w:val="24"/>
                <w:szCs w:val="24"/>
              </w:rPr>
              <w:t xml:space="preserve">　通勤手当を支給される職員が旅行する場合で、次のいずれかに該当するときは、旅費を調整することが必要です。</w:t>
            </w:r>
          </w:p>
          <w:p w14:paraId="270A6B6F" w14:textId="77777777" w:rsidR="0081638F" w:rsidRPr="0081638F" w:rsidRDefault="0081638F" w:rsidP="0081638F">
            <w:pPr>
              <w:numPr>
                <w:ilvl w:val="1"/>
                <w:numId w:val="1"/>
              </w:numPr>
              <w:rPr>
                <w:rFonts w:cs="Times New Roman"/>
                <w:sz w:val="24"/>
                <w:szCs w:val="24"/>
              </w:rPr>
            </w:pPr>
            <w:r w:rsidRPr="0081638F">
              <w:rPr>
                <w:rFonts w:cs="ＭＳ 明朝" w:hint="eastAsia"/>
                <w:sz w:val="24"/>
                <w:szCs w:val="24"/>
              </w:rPr>
              <w:t>通勤手当が定期券で認定されている職員</w:t>
            </w:r>
          </w:p>
          <w:p w14:paraId="55C8370C" w14:textId="77777777" w:rsidR="0081638F" w:rsidRPr="0081638F" w:rsidRDefault="0081638F" w:rsidP="0081638F">
            <w:pPr>
              <w:ind w:leftChars="382" w:left="882" w:firstLineChars="100" w:firstLine="261"/>
              <w:rPr>
                <w:rFonts w:cs="Times New Roman"/>
                <w:sz w:val="24"/>
                <w:szCs w:val="24"/>
              </w:rPr>
            </w:pPr>
            <w:r w:rsidRPr="0081638F">
              <w:rPr>
                <w:rFonts w:cs="ＭＳ 明朝" w:hint="eastAsia"/>
                <w:sz w:val="24"/>
                <w:szCs w:val="24"/>
              </w:rPr>
              <w:t>通勤手当の支給されている区間の全部又は一部を旅行した場合は、その区間の交通費は支給されません。</w:t>
            </w:r>
          </w:p>
          <w:p w14:paraId="7CF4AA43" w14:textId="77777777" w:rsidR="0081638F" w:rsidRPr="0081638F" w:rsidRDefault="0081638F" w:rsidP="0081638F">
            <w:pPr>
              <w:numPr>
                <w:ilvl w:val="1"/>
                <w:numId w:val="1"/>
              </w:numPr>
              <w:rPr>
                <w:rFonts w:cs="Times New Roman"/>
                <w:sz w:val="24"/>
                <w:szCs w:val="24"/>
              </w:rPr>
            </w:pPr>
            <w:r w:rsidRPr="0081638F">
              <w:rPr>
                <w:rFonts w:cs="ＭＳ 明朝" w:hint="eastAsia"/>
                <w:sz w:val="24"/>
                <w:szCs w:val="24"/>
              </w:rPr>
              <w:t>通勤手当が回数券で認定されている職員</w:t>
            </w:r>
          </w:p>
          <w:p w14:paraId="5134C38D" w14:textId="77777777" w:rsidR="0081638F" w:rsidRPr="0081638F" w:rsidRDefault="0081638F" w:rsidP="0081638F">
            <w:pPr>
              <w:ind w:leftChars="382" w:left="882" w:firstLineChars="100" w:firstLine="261"/>
              <w:rPr>
                <w:rFonts w:cs="Times New Roman"/>
                <w:sz w:val="24"/>
                <w:szCs w:val="24"/>
              </w:rPr>
            </w:pPr>
            <w:r w:rsidRPr="0081638F">
              <w:rPr>
                <w:rFonts w:cs="ＭＳ 明朝" w:hint="eastAsia"/>
                <w:sz w:val="24"/>
                <w:szCs w:val="24"/>
              </w:rPr>
              <w:t>自宅を出発地又は帰着地とされた旅行で、通勤手当の支給されている区間の全部を旅行した場合は、その区間の交通費は支給されません。</w:t>
            </w:r>
          </w:p>
          <w:p w14:paraId="703ED1C2" w14:textId="77777777" w:rsidR="0081638F" w:rsidRPr="0081638F" w:rsidRDefault="0081638F" w:rsidP="0081638F">
            <w:pPr>
              <w:numPr>
                <w:ilvl w:val="1"/>
                <w:numId w:val="1"/>
              </w:numPr>
              <w:rPr>
                <w:rFonts w:cs="Times New Roman"/>
                <w:sz w:val="24"/>
                <w:szCs w:val="24"/>
              </w:rPr>
            </w:pPr>
            <w:r w:rsidRPr="0081638F">
              <w:rPr>
                <w:rFonts w:cs="ＭＳ 明朝" w:hint="eastAsia"/>
                <w:sz w:val="24"/>
                <w:szCs w:val="24"/>
              </w:rPr>
              <w:t>通勤手当が公共交通機関と自家用自動車等の併用により認定されている職員</w:t>
            </w:r>
          </w:p>
          <w:p w14:paraId="35020201" w14:textId="77777777" w:rsidR="0081638F" w:rsidRPr="0081638F" w:rsidRDefault="0081638F" w:rsidP="0081638F">
            <w:pPr>
              <w:ind w:left="840" w:firstLineChars="100" w:firstLine="261"/>
              <w:rPr>
                <w:rFonts w:cs="Times New Roman"/>
                <w:sz w:val="24"/>
                <w:szCs w:val="24"/>
              </w:rPr>
            </w:pPr>
            <w:r w:rsidRPr="0081638F">
              <w:rPr>
                <w:rFonts w:cs="ＭＳ 明朝" w:hint="eastAsia"/>
                <w:sz w:val="24"/>
                <w:szCs w:val="24"/>
              </w:rPr>
              <w:t>通勤手当の支給されている自家用自動車等の区間の全部を旅行した場合は、その区間の交通費は支給されません。</w:t>
            </w:r>
          </w:p>
          <w:p w14:paraId="2913A406" w14:textId="77777777" w:rsidR="0081638F" w:rsidRPr="0081638F" w:rsidRDefault="0081638F" w:rsidP="0081638F">
            <w:pPr>
              <w:numPr>
                <w:ilvl w:val="0"/>
                <w:numId w:val="3"/>
              </w:numPr>
              <w:rPr>
                <w:rFonts w:cs="Times New Roman"/>
                <w:sz w:val="24"/>
                <w:szCs w:val="24"/>
              </w:rPr>
            </w:pPr>
            <w:r w:rsidRPr="0081638F">
              <w:rPr>
                <w:rFonts w:cs="ＭＳ 明朝" w:hint="eastAsia"/>
                <w:sz w:val="24"/>
                <w:szCs w:val="24"/>
              </w:rPr>
              <w:t xml:space="preserve">　割引制度を利用して乗車券、特急券、又は航空券等を購入した場合は、その割引運賃により旅費を支給します。</w:t>
            </w:r>
          </w:p>
          <w:p w14:paraId="718854D7" w14:textId="77777777" w:rsidR="0081638F" w:rsidRDefault="0081638F" w:rsidP="0081638F">
            <w:pPr>
              <w:rPr>
                <w:rFonts w:cs="ＭＳ 明朝"/>
                <w:sz w:val="24"/>
                <w:szCs w:val="24"/>
              </w:rPr>
            </w:pPr>
          </w:p>
          <w:p w14:paraId="162BB412" w14:textId="77777777" w:rsidR="0081638F" w:rsidRPr="0081638F" w:rsidRDefault="0081638F" w:rsidP="0081638F">
            <w:pPr>
              <w:rPr>
                <w:rFonts w:cs="ＭＳ 明朝"/>
                <w:sz w:val="24"/>
                <w:szCs w:val="24"/>
              </w:rPr>
            </w:pPr>
          </w:p>
          <w:p w14:paraId="2FE419CD" w14:textId="4D5296A5" w:rsidR="007B6AFF" w:rsidRDefault="0081638F" w:rsidP="00D16822">
            <w:pPr>
              <w:ind w:left="261" w:hangingChars="100" w:hanging="261"/>
              <w:rPr>
                <w:rFonts w:cs="Times New Roman" w:hint="eastAsia"/>
                <w:sz w:val="24"/>
                <w:szCs w:val="24"/>
              </w:rPr>
            </w:pPr>
            <w:r>
              <w:rPr>
                <w:rFonts w:cs="ＭＳ 明朝" w:hint="eastAsia"/>
                <w:sz w:val="24"/>
                <w:szCs w:val="24"/>
              </w:rPr>
              <w:t>・</w:t>
            </w:r>
            <w:r w:rsidR="00CD179A">
              <w:rPr>
                <w:rFonts w:cs="ＭＳ 明朝" w:hint="eastAsia"/>
                <w:sz w:val="24"/>
                <w:szCs w:val="24"/>
              </w:rPr>
              <w:t xml:space="preserve">　</w:t>
            </w:r>
            <w:r>
              <w:rPr>
                <w:rFonts w:cs="ＭＳ 明朝" w:hint="eastAsia"/>
                <w:sz w:val="24"/>
                <w:szCs w:val="24"/>
              </w:rPr>
              <w:t xml:space="preserve"> </w:t>
            </w:r>
            <w:r w:rsidR="007B6AFF">
              <w:rPr>
                <w:rFonts w:cs="ＭＳ 明朝" w:hint="eastAsia"/>
                <w:sz w:val="24"/>
                <w:szCs w:val="24"/>
              </w:rPr>
              <w:t>路程に応じた旅客運賃等により支給されます。</w:t>
            </w:r>
          </w:p>
          <w:p w14:paraId="5CBE94BA" w14:textId="2E2D8E9E" w:rsidR="0081638F" w:rsidRPr="008A49B1" w:rsidRDefault="00914228" w:rsidP="008A49B1">
            <w:pPr>
              <w:numPr>
                <w:ilvl w:val="0"/>
                <w:numId w:val="1"/>
              </w:numPr>
              <w:rPr>
                <w:rFonts w:cs="ＭＳ 明朝"/>
                <w:sz w:val="24"/>
                <w:szCs w:val="24"/>
              </w:rPr>
            </w:pPr>
            <w:r w:rsidRPr="0081638F">
              <w:rPr>
                <w:rFonts w:cs="ＭＳ 明朝" w:hint="eastAsia"/>
                <w:sz w:val="24"/>
                <w:szCs w:val="24"/>
              </w:rPr>
              <w:t xml:space="preserve">　</w:t>
            </w:r>
            <w:r w:rsidR="00376BDF">
              <w:rPr>
                <w:rFonts w:cs="ＭＳ 明朝" w:hint="eastAsia"/>
                <w:sz w:val="24"/>
                <w:szCs w:val="24"/>
              </w:rPr>
              <w:t>特急利用の距離要件はありませんが、</w:t>
            </w:r>
            <w:r w:rsidR="008A49B1" w:rsidRPr="008A49B1">
              <w:rPr>
                <w:rFonts w:cs="ＭＳ 明朝" w:hint="eastAsia"/>
                <w:sz w:val="24"/>
                <w:szCs w:val="24"/>
              </w:rPr>
              <w:t>50km</w:t>
            </w:r>
            <w:r w:rsidR="008A49B1" w:rsidRPr="008A49B1">
              <w:rPr>
                <w:rFonts w:cs="ＭＳ 明朝" w:hint="eastAsia"/>
                <w:sz w:val="24"/>
                <w:szCs w:val="24"/>
              </w:rPr>
              <w:t>未満の特急利用に関しては、事前に旅行命令権者（所属長）の特別承認を得て、請求時に利用を証明する資料（領収書等）の添付が必要となります。</w:t>
            </w:r>
          </w:p>
          <w:p w14:paraId="337B7380" w14:textId="5B822806" w:rsidR="008F63BE" w:rsidRDefault="00914228" w:rsidP="008A49B1">
            <w:pPr>
              <w:rPr>
                <w:rFonts w:cs="Times New Roman"/>
                <w:sz w:val="24"/>
                <w:szCs w:val="24"/>
              </w:rPr>
            </w:pPr>
            <w:r w:rsidRPr="0081638F">
              <w:rPr>
                <w:rFonts w:cs="ＭＳ 明朝" w:hint="eastAsia"/>
                <w:sz w:val="24"/>
                <w:szCs w:val="24"/>
              </w:rPr>
              <w:t xml:space="preserve">　</w:t>
            </w:r>
          </w:p>
          <w:p w14:paraId="220AC946" w14:textId="77777777" w:rsidR="0081638F" w:rsidRDefault="0081638F" w:rsidP="002A4234">
            <w:pPr>
              <w:rPr>
                <w:rFonts w:cs="Times New Roman"/>
                <w:sz w:val="24"/>
                <w:szCs w:val="24"/>
              </w:rPr>
            </w:pPr>
          </w:p>
          <w:p w14:paraId="12D838C1" w14:textId="77777777" w:rsidR="008A5BEC" w:rsidRPr="0081638F" w:rsidRDefault="008A5BEC" w:rsidP="0081638F">
            <w:pPr>
              <w:rPr>
                <w:rFonts w:cs="Times New Roman"/>
                <w:sz w:val="24"/>
                <w:szCs w:val="24"/>
              </w:rPr>
            </w:pPr>
          </w:p>
        </w:tc>
      </w:tr>
      <w:tr w:rsidR="00CD179A" w14:paraId="6D68A120" w14:textId="77777777">
        <w:trPr>
          <w:trHeight w:val="353"/>
        </w:trPr>
        <w:tc>
          <w:tcPr>
            <w:tcW w:w="1929" w:type="dxa"/>
            <w:shd w:val="clear" w:color="auto" w:fill="CCFFFF"/>
          </w:tcPr>
          <w:p w14:paraId="5FEEDFE0" w14:textId="77777777" w:rsidR="00CD179A" w:rsidRDefault="00CD179A" w:rsidP="00126F49">
            <w:pPr>
              <w:jc w:val="center"/>
              <w:rPr>
                <w:rFonts w:cs="Times New Roman"/>
                <w:sz w:val="24"/>
                <w:szCs w:val="24"/>
              </w:rPr>
            </w:pPr>
            <w:r>
              <w:rPr>
                <w:rFonts w:cs="ＭＳ 明朝" w:hint="eastAsia"/>
                <w:sz w:val="24"/>
                <w:szCs w:val="24"/>
              </w:rPr>
              <w:lastRenderedPageBreak/>
              <w:t>項</w:t>
            </w:r>
            <w:r w:rsidR="00126F49">
              <w:rPr>
                <w:rFonts w:cs="ＭＳ 明朝" w:hint="eastAsia"/>
                <w:sz w:val="24"/>
                <w:szCs w:val="24"/>
              </w:rPr>
              <w:t xml:space="preserve">　</w:t>
            </w:r>
            <w:r>
              <w:rPr>
                <w:rFonts w:cs="ＭＳ 明朝" w:hint="eastAsia"/>
                <w:sz w:val="24"/>
                <w:szCs w:val="24"/>
              </w:rPr>
              <w:t>目</w:t>
            </w:r>
          </w:p>
        </w:tc>
        <w:tc>
          <w:tcPr>
            <w:tcW w:w="7472" w:type="dxa"/>
            <w:shd w:val="clear" w:color="auto" w:fill="CCFFFF"/>
          </w:tcPr>
          <w:p w14:paraId="6A0F70D6" w14:textId="77777777" w:rsidR="00CD179A" w:rsidRDefault="00CD179A" w:rsidP="00126F49">
            <w:pPr>
              <w:jc w:val="center"/>
              <w:rPr>
                <w:rFonts w:cs="Times New Roman"/>
                <w:sz w:val="24"/>
                <w:szCs w:val="24"/>
              </w:rPr>
            </w:pPr>
            <w:r>
              <w:rPr>
                <w:rFonts w:cs="ＭＳ 明朝" w:hint="eastAsia"/>
                <w:sz w:val="24"/>
                <w:szCs w:val="24"/>
              </w:rPr>
              <w:t>概</w:t>
            </w:r>
            <w:r w:rsidR="00126F49">
              <w:rPr>
                <w:rFonts w:cs="ＭＳ 明朝" w:hint="eastAsia"/>
                <w:sz w:val="24"/>
                <w:szCs w:val="24"/>
              </w:rPr>
              <w:t xml:space="preserve">　</w:t>
            </w:r>
            <w:r>
              <w:rPr>
                <w:rFonts w:cs="ＭＳ 明朝" w:hint="eastAsia"/>
                <w:sz w:val="24"/>
                <w:szCs w:val="24"/>
              </w:rPr>
              <w:t>要</w:t>
            </w:r>
          </w:p>
        </w:tc>
      </w:tr>
      <w:tr w:rsidR="00CD179A" w14:paraId="6C49C368" w14:textId="77777777" w:rsidTr="004051B7">
        <w:trPr>
          <w:trHeight w:val="13639"/>
        </w:trPr>
        <w:tc>
          <w:tcPr>
            <w:tcW w:w="1929" w:type="dxa"/>
          </w:tcPr>
          <w:p w14:paraId="61FA2B3B" w14:textId="77777777" w:rsidR="0081638F" w:rsidRDefault="0081638F" w:rsidP="0081638F">
            <w:pPr>
              <w:rPr>
                <w:rFonts w:cs="Times New Roman"/>
                <w:sz w:val="24"/>
                <w:szCs w:val="24"/>
              </w:rPr>
            </w:pPr>
            <w:r>
              <w:rPr>
                <w:rFonts w:cs="ＭＳ 明朝" w:hint="eastAsia"/>
                <w:sz w:val="24"/>
                <w:szCs w:val="24"/>
              </w:rPr>
              <w:t>航空賃</w:t>
            </w:r>
          </w:p>
          <w:p w14:paraId="555951C5" w14:textId="77777777" w:rsidR="0081638F" w:rsidRDefault="0081638F" w:rsidP="0081638F">
            <w:pPr>
              <w:rPr>
                <w:rFonts w:cs="Times New Roman"/>
                <w:sz w:val="24"/>
                <w:szCs w:val="24"/>
              </w:rPr>
            </w:pPr>
          </w:p>
          <w:p w14:paraId="5EA2DC83" w14:textId="77777777" w:rsidR="0081638F" w:rsidRDefault="0081638F" w:rsidP="0081638F">
            <w:pPr>
              <w:rPr>
                <w:rFonts w:cs="Times New Roman"/>
                <w:sz w:val="24"/>
                <w:szCs w:val="24"/>
              </w:rPr>
            </w:pPr>
          </w:p>
          <w:p w14:paraId="28F287A6" w14:textId="77777777" w:rsidR="0081638F" w:rsidRDefault="0081638F" w:rsidP="0081638F">
            <w:pPr>
              <w:rPr>
                <w:rFonts w:cs="Times New Roman"/>
                <w:sz w:val="24"/>
                <w:szCs w:val="24"/>
              </w:rPr>
            </w:pPr>
          </w:p>
          <w:p w14:paraId="7B4AC105" w14:textId="77777777" w:rsidR="0081638F" w:rsidRDefault="0081638F" w:rsidP="0081638F">
            <w:pPr>
              <w:rPr>
                <w:rFonts w:cs="Times New Roman"/>
                <w:sz w:val="24"/>
                <w:szCs w:val="24"/>
              </w:rPr>
            </w:pPr>
          </w:p>
          <w:p w14:paraId="7DDBD539" w14:textId="77777777" w:rsidR="0081638F" w:rsidRDefault="0081638F" w:rsidP="0081638F">
            <w:pPr>
              <w:rPr>
                <w:rFonts w:cs="Times New Roman"/>
                <w:sz w:val="24"/>
                <w:szCs w:val="24"/>
              </w:rPr>
            </w:pPr>
          </w:p>
          <w:p w14:paraId="758FE803" w14:textId="77777777" w:rsidR="0081638F" w:rsidRDefault="0081638F" w:rsidP="0081638F">
            <w:pPr>
              <w:rPr>
                <w:rFonts w:cs="Times New Roman"/>
                <w:sz w:val="24"/>
                <w:szCs w:val="24"/>
              </w:rPr>
            </w:pPr>
          </w:p>
          <w:p w14:paraId="2CC4A21E" w14:textId="77777777" w:rsidR="0081638F" w:rsidRDefault="0081638F" w:rsidP="0081638F">
            <w:pPr>
              <w:rPr>
                <w:rFonts w:cs="Times New Roman"/>
                <w:sz w:val="24"/>
                <w:szCs w:val="24"/>
              </w:rPr>
            </w:pPr>
          </w:p>
          <w:p w14:paraId="329DF17B" w14:textId="77777777" w:rsidR="00161E8A" w:rsidRDefault="00161E8A" w:rsidP="0081638F">
            <w:pPr>
              <w:rPr>
                <w:rFonts w:cs="Times New Roman"/>
                <w:sz w:val="24"/>
                <w:szCs w:val="24"/>
              </w:rPr>
            </w:pPr>
          </w:p>
          <w:p w14:paraId="3DE477FB" w14:textId="77777777" w:rsidR="00161E8A" w:rsidRDefault="00161E8A" w:rsidP="0081638F">
            <w:pPr>
              <w:rPr>
                <w:rFonts w:cs="Times New Roman"/>
                <w:sz w:val="24"/>
                <w:szCs w:val="24"/>
              </w:rPr>
            </w:pPr>
          </w:p>
          <w:p w14:paraId="03BD0AB9" w14:textId="77777777" w:rsidR="00161E8A" w:rsidRDefault="00161E8A" w:rsidP="0081638F">
            <w:pPr>
              <w:rPr>
                <w:rFonts w:cs="Times New Roman"/>
                <w:sz w:val="24"/>
                <w:szCs w:val="24"/>
              </w:rPr>
            </w:pPr>
          </w:p>
          <w:p w14:paraId="0E8C2973" w14:textId="689E0941" w:rsidR="0081638F" w:rsidRPr="00A80A01" w:rsidRDefault="0081638F" w:rsidP="0081638F">
            <w:pPr>
              <w:rPr>
                <w:rFonts w:eastAsiaTheme="minorEastAsia" w:cs="ＭＳ 明朝"/>
                <w:sz w:val="24"/>
                <w:szCs w:val="24"/>
              </w:rPr>
            </w:pPr>
          </w:p>
          <w:p w14:paraId="160FAC7B" w14:textId="072B15EE" w:rsidR="008905A0" w:rsidRPr="008905A0" w:rsidRDefault="008905A0" w:rsidP="008905A0">
            <w:pPr>
              <w:rPr>
                <w:rFonts w:eastAsia="游明朝" w:cs="ＭＳ 明朝"/>
                <w:sz w:val="24"/>
                <w:szCs w:val="24"/>
              </w:rPr>
            </w:pPr>
          </w:p>
          <w:p w14:paraId="216B743F" w14:textId="299FB79B" w:rsidR="0081638F" w:rsidRDefault="008905A0" w:rsidP="002A4234">
            <w:pPr>
              <w:rPr>
                <w:rFonts w:ascii="ＭＳ 明朝" w:hAnsi="ＭＳ 明朝" w:cs="ＭＳ 明朝"/>
                <w:sz w:val="24"/>
                <w:szCs w:val="24"/>
              </w:rPr>
            </w:pPr>
            <w:r w:rsidRPr="008905A0">
              <w:rPr>
                <w:rFonts w:ascii="ＭＳ 明朝" w:hAnsi="ＭＳ 明朝" w:cs="ＭＳ 明朝" w:hint="eastAsia"/>
                <w:sz w:val="24"/>
                <w:szCs w:val="24"/>
              </w:rPr>
              <w:t>その他の</w:t>
            </w:r>
            <w:r>
              <w:rPr>
                <w:rFonts w:ascii="ＭＳ 明朝" w:hAnsi="ＭＳ 明朝" w:cs="ＭＳ 明朝" w:hint="eastAsia"/>
                <w:sz w:val="24"/>
                <w:szCs w:val="24"/>
              </w:rPr>
              <w:t>交通費</w:t>
            </w:r>
          </w:p>
          <w:p w14:paraId="6E71B27B" w14:textId="77777777" w:rsidR="008905A0" w:rsidRDefault="008905A0" w:rsidP="002A4234">
            <w:pPr>
              <w:rPr>
                <w:rFonts w:ascii="ＭＳ 明朝" w:hAnsi="ＭＳ 明朝" w:cs="ＭＳ 明朝"/>
                <w:sz w:val="24"/>
                <w:szCs w:val="24"/>
              </w:rPr>
            </w:pPr>
          </w:p>
          <w:p w14:paraId="38178F81" w14:textId="77777777" w:rsidR="008905A0" w:rsidRDefault="008905A0" w:rsidP="002A4234">
            <w:pPr>
              <w:rPr>
                <w:rFonts w:ascii="ＭＳ 明朝" w:hAnsi="ＭＳ 明朝" w:cs="ＭＳ 明朝"/>
                <w:sz w:val="24"/>
                <w:szCs w:val="24"/>
              </w:rPr>
            </w:pPr>
          </w:p>
          <w:p w14:paraId="5B5A5819" w14:textId="77777777" w:rsidR="008905A0" w:rsidRDefault="008905A0" w:rsidP="002A4234">
            <w:pPr>
              <w:rPr>
                <w:rFonts w:ascii="ＭＳ 明朝" w:hAnsi="ＭＳ 明朝" w:cs="ＭＳ 明朝"/>
                <w:sz w:val="24"/>
                <w:szCs w:val="24"/>
              </w:rPr>
            </w:pPr>
          </w:p>
          <w:p w14:paraId="7D7A6AB6" w14:textId="77777777" w:rsidR="008905A0" w:rsidRDefault="008905A0" w:rsidP="002A4234">
            <w:pPr>
              <w:rPr>
                <w:rFonts w:ascii="ＭＳ 明朝" w:hAnsi="ＭＳ 明朝" w:cs="ＭＳ 明朝"/>
                <w:sz w:val="24"/>
                <w:szCs w:val="24"/>
              </w:rPr>
            </w:pPr>
          </w:p>
          <w:p w14:paraId="14AB1914" w14:textId="77777777" w:rsidR="008905A0" w:rsidRDefault="008905A0" w:rsidP="002A4234">
            <w:pPr>
              <w:rPr>
                <w:rFonts w:ascii="ＭＳ 明朝" w:hAnsi="ＭＳ 明朝" w:cs="ＭＳ 明朝"/>
                <w:sz w:val="24"/>
                <w:szCs w:val="24"/>
              </w:rPr>
            </w:pPr>
          </w:p>
          <w:p w14:paraId="783128E4" w14:textId="77777777" w:rsidR="008905A0" w:rsidRPr="008905A0" w:rsidRDefault="008905A0" w:rsidP="002A4234">
            <w:pPr>
              <w:rPr>
                <w:rFonts w:ascii="ＭＳ 明朝" w:hAnsi="ＭＳ 明朝" w:cs="ＭＳ 明朝"/>
                <w:sz w:val="24"/>
                <w:szCs w:val="24"/>
              </w:rPr>
            </w:pPr>
          </w:p>
          <w:p w14:paraId="2274C8A5" w14:textId="77777777" w:rsidR="002E6EF4" w:rsidRPr="0081638F" w:rsidRDefault="002E6EF4" w:rsidP="002E6EF4">
            <w:pPr>
              <w:rPr>
                <w:rFonts w:cs="Times New Roman"/>
                <w:sz w:val="24"/>
                <w:szCs w:val="24"/>
              </w:rPr>
            </w:pPr>
            <w:r>
              <w:rPr>
                <w:rFonts w:cs="Times New Roman" w:hint="eastAsia"/>
                <w:sz w:val="24"/>
                <w:szCs w:val="24"/>
              </w:rPr>
              <w:t>転居費</w:t>
            </w:r>
          </w:p>
          <w:p w14:paraId="75421E7B" w14:textId="77777777" w:rsidR="002E6EF4" w:rsidRPr="0081638F" w:rsidRDefault="002E6EF4" w:rsidP="002E6EF4">
            <w:pPr>
              <w:rPr>
                <w:rFonts w:cs="Times New Roman"/>
                <w:sz w:val="24"/>
                <w:szCs w:val="24"/>
              </w:rPr>
            </w:pPr>
          </w:p>
          <w:p w14:paraId="04984BE6" w14:textId="77777777" w:rsidR="002E6EF4" w:rsidRPr="0081638F" w:rsidRDefault="002E6EF4" w:rsidP="002E6EF4">
            <w:pPr>
              <w:rPr>
                <w:rFonts w:cs="Times New Roman"/>
                <w:sz w:val="24"/>
                <w:szCs w:val="24"/>
              </w:rPr>
            </w:pPr>
          </w:p>
          <w:p w14:paraId="61A469BB" w14:textId="77777777" w:rsidR="002E6EF4" w:rsidRPr="0081638F" w:rsidRDefault="002E6EF4" w:rsidP="002E6EF4">
            <w:pPr>
              <w:rPr>
                <w:rFonts w:cs="Times New Roman"/>
                <w:sz w:val="24"/>
                <w:szCs w:val="24"/>
              </w:rPr>
            </w:pPr>
          </w:p>
          <w:p w14:paraId="32575194" w14:textId="7B790718" w:rsidR="0081638F" w:rsidRDefault="002E6EF4" w:rsidP="002E6EF4">
            <w:pPr>
              <w:rPr>
                <w:rFonts w:eastAsia="DengXian" w:cs="ＭＳ 明朝"/>
                <w:sz w:val="24"/>
                <w:szCs w:val="24"/>
                <w:lang w:eastAsia="zh-CN"/>
              </w:rPr>
            </w:pPr>
            <w:r>
              <w:rPr>
                <w:rFonts w:cs="ＭＳ 明朝" w:hint="eastAsia"/>
                <w:sz w:val="24"/>
                <w:szCs w:val="24"/>
              </w:rPr>
              <w:t>家族</w:t>
            </w:r>
            <w:r w:rsidRPr="0081638F">
              <w:rPr>
                <w:rFonts w:cs="ＭＳ 明朝" w:hint="eastAsia"/>
                <w:sz w:val="24"/>
                <w:szCs w:val="24"/>
              </w:rPr>
              <w:t>移転</w:t>
            </w:r>
            <w:r>
              <w:rPr>
                <w:rFonts w:cs="ＭＳ 明朝" w:hint="eastAsia"/>
                <w:sz w:val="24"/>
                <w:szCs w:val="24"/>
              </w:rPr>
              <w:t>費</w:t>
            </w:r>
          </w:p>
          <w:p w14:paraId="18BBD65C" w14:textId="77777777" w:rsidR="008A5BEC" w:rsidRDefault="008A5BEC" w:rsidP="002A4234">
            <w:pPr>
              <w:rPr>
                <w:rFonts w:cs="Times New Roman"/>
                <w:sz w:val="24"/>
                <w:szCs w:val="24"/>
                <w:lang w:eastAsia="zh-CN"/>
              </w:rPr>
            </w:pPr>
          </w:p>
          <w:p w14:paraId="791B4802" w14:textId="77777777" w:rsidR="008A5BEC" w:rsidRDefault="008A5BEC" w:rsidP="002A4234">
            <w:pPr>
              <w:rPr>
                <w:rFonts w:cs="Times New Roman"/>
                <w:sz w:val="24"/>
                <w:szCs w:val="24"/>
                <w:lang w:eastAsia="zh-CN"/>
              </w:rPr>
            </w:pPr>
          </w:p>
          <w:p w14:paraId="0AB6A5F3" w14:textId="77777777" w:rsidR="002A4234" w:rsidRDefault="002A4234" w:rsidP="002A4234">
            <w:pPr>
              <w:rPr>
                <w:rFonts w:cs="Times New Roman"/>
                <w:sz w:val="24"/>
                <w:szCs w:val="24"/>
                <w:lang w:eastAsia="zh-CN"/>
              </w:rPr>
            </w:pPr>
          </w:p>
        </w:tc>
        <w:tc>
          <w:tcPr>
            <w:tcW w:w="7472" w:type="dxa"/>
          </w:tcPr>
          <w:p w14:paraId="1C0916B3" w14:textId="77777777" w:rsidR="0081638F" w:rsidRDefault="0081638F" w:rsidP="0081638F">
            <w:pPr>
              <w:numPr>
                <w:ilvl w:val="0"/>
                <w:numId w:val="1"/>
              </w:numPr>
              <w:rPr>
                <w:rFonts w:cs="Times New Roman"/>
                <w:sz w:val="24"/>
                <w:szCs w:val="24"/>
              </w:rPr>
            </w:pPr>
            <w:r>
              <w:rPr>
                <w:rFonts w:cs="ＭＳ 明朝" w:hint="eastAsia"/>
                <w:sz w:val="24"/>
                <w:szCs w:val="24"/>
              </w:rPr>
              <w:t xml:space="preserve">　路程に応じて現に支払った旅客運賃等により支給されます。</w:t>
            </w:r>
          </w:p>
          <w:p w14:paraId="23B88614" w14:textId="77777777" w:rsidR="0081638F" w:rsidRDefault="0081638F" w:rsidP="0081638F">
            <w:pPr>
              <w:numPr>
                <w:ilvl w:val="0"/>
                <w:numId w:val="1"/>
              </w:numPr>
              <w:rPr>
                <w:rFonts w:cs="Times New Roman"/>
                <w:sz w:val="24"/>
                <w:szCs w:val="24"/>
              </w:rPr>
            </w:pPr>
            <w:r>
              <w:rPr>
                <w:rFonts w:cs="ＭＳ 明朝" w:hint="eastAsia"/>
                <w:sz w:val="24"/>
                <w:szCs w:val="24"/>
              </w:rPr>
              <w:t xml:space="preserve">　航空機を利用できる場合は次のとおりです。</w:t>
            </w:r>
          </w:p>
          <w:p w14:paraId="78FC77D1" w14:textId="6468CF19" w:rsidR="0081638F" w:rsidRDefault="0081638F" w:rsidP="00161E8A">
            <w:pPr>
              <w:numPr>
                <w:ilvl w:val="1"/>
                <w:numId w:val="1"/>
              </w:numPr>
              <w:rPr>
                <w:rFonts w:cs="Times New Roman"/>
                <w:sz w:val="24"/>
                <w:szCs w:val="24"/>
              </w:rPr>
            </w:pPr>
            <w:r>
              <w:rPr>
                <w:rFonts w:cs="ＭＳ 明朝" w:hint="eastAsia"/>
                <w:sz w:val="24"/>
                <w:szCs w:val="24"/>
              </w:rPr>
              <w:t>北海道、</w:t>
            </w:r>
            <w:r w:rsidR="00161E8A">
              <w:rPr>
                <w:rFonts w:cs="ＭＳ 明朝" w:hint="eastAsia"/>
                <w:sz w:val="24"/>
                <w:szCs w:val="24"/>
              </w:rPr>
              <w:t>青森県、</w:t>
            </w:r>
            <w:r>
              <w:rPr>
                <w:rFonts w:cs="ＭＳ 明朝" w:hint="eastAsia"/>
                <w:sz w:val="24"/>
                <w:szCs w:val="24"/>
              </w:rPr>
              <w:t>四国</w:t>
            </w:r>
            <w:r w:rsidR="00161E8A">
              <w:rPr>
                <w:rFonts w:cs="ＭＳ 明朝" w:hint="eastAsia"/>
                <w:sz w:val="24"/>
                <w:szCs w:val="24"/>
              </w:rPr>
              <w:t>地区</w:t>
            </w:r>
            <w:r>
              <w:rPr>
                <w:rFonts w:cs="ＭＳ 明朝" w:hint="eastAsia"/>
                <w:sz w:val="24"/>
                <w:szCs w:val="24"/>
              </w:rPr>
              <w:t>、九州</w:t>
            </w:r>
            <w:r w:rsidR="00161E8A">
              <w:rPr>
                <w:rFonts w:cs="ＭＳ 明朝" w:hint="eastAsia"/>
                <w:sz w:val="24"/>
                <w:szCs w:val="24"/>
              </w:rPr>
              <w:t>地区</w:t>
            </w:r>
            <w:r>
              <w:rPr>
                <w:rFonts w:cs="ＭＳ 明朝" w:hint="eastAsia"/>
                <w:sz w:val="24"/>
                <w:szCs w:val="24"/>
              </w:rPr>
              <w:t>、沖縄</w:t>
            </w:r>
            <w:r w:rsidR="00161E8A">
              <w:rPr>
                <w:rFonts w:cs="ＭＳ 明朝" w:hint="eastAsia"/>
                <w:sz w:val="24"/>
                <w:szCs w:val="24"/>
              </w:rPr>
              <w:t>県</w:t>
            </w:r>
            <w:r>
              <w:rPr>
                <w:rFonts w:cs="ＭＳ 明朝" w:hint="eastAsia"/>
                <w:sz w:val="24"/>
                <w:szCs w:val="24"/>
              </w:rPr>
              <w:t>に旅行する場合</w:t>
            </w:r>
          </w:p>
          <w:p w14:paraId="088D82DE" w14:textId="2514A484" w:rsidR="0081638F" w:rsidRPr="00161E8A" w:rsidRDefault="00161E8A" w:rsidP="0081638F">
            <w:pPr>
              <w:numPr>
                <w:ilvl w:val="1"/>
                <w:numId w:val="1"/>
              </w:numPr>
              <w:rPr>
                <w:rFonts w:cs="Times New Roman"/>
                <w:sz w:val="24"/>
                <w:szCs w:val="24"/>
              </w:rPr>
            </w:pPr>
            <w:r>
              <w:rPr>
                <w:rFonts w:cs="ＭＳ 明朝" w:hint="eastAsia"/>
                <w:sz w:val="24"/>
                <w:szCs w:val="24"/>
              </w:rPr>
              <w:t>①以外であっても、</w:t>
            </w:r>
            <w:r w:rsidR="0081638F">
              <w:rPr>
                <w:rFonts w:cs="ＭＳ 明朝" w:hint="eastAsia"/>
                <w:sz w:val="24"/>
                <w:szCs w:val="24"/>
              </w:rPr>
              <w:t>旅費の合計額が鉄道等を利用するよりも低廉な場合</w:t>
            </w:r>
          </w:p>
          <w:p w14:paraId="00A8274A" w14:textId="6F2ED3CB" w:rsidR="00161E8A" w:rsidRDefault="00161E8A" w:rsidP="00161E8A">
            <w:pPr>
              <w:ind w:left="426"/>
              <w:rPr>
                <w:rFonts w:cs="Times New Roman"/>
                <w:sz w:val="24"/>
                <w:szCs w:val="24"/>
              </w:rPr>
            </w:pPr>
            <w:r w:rsidRPr="00161E8A">
              <w:rPr>
                <w:rFonts w:cs="Times New Roman" w:hint="eastAsia"/>
                <w:sz w:val="24"/>
                <w:szCs w:val="24"/>
              </w:rPr>
              <w:t>航空機を利用しないと出張の目的が達成できない場合は、上記にかかわらず航空機を利用することができます。その場合、所属長から特別承認を受けてください。</w:t>
            </w:r>
          </w:p>
          <w:p w14:paraId="37E22E87" w14:textId="77777777" w:rsidR="0081638F" w:rsidRDefault="0081638F" w:rsidP="0081638F">
            <w:pPr>
              <w:numPr>
                <w:ilvl w:val="0"/>
                <w:numId w:val="1"/>
              </w:numPr>
              <w:rPr>
                <w:rFonts w:cs="Times New Roman"/>
                <w:sz w:val="24"/>
                <w:szCs w:val="24"/>
              </w:rPr>
            </w:pPr>
            <w:r>
              <w:rPr>
                <w:rFonts w:cs="ＭＳ 明朝" w:hint="eastAsia"/>
                <w:sz w:val="24"/>
                <w:szCs w:val="24"/>
              </w:rPr>
              <w:t xml:space="preserve">　航空賃の支払額を証明できる書類の提出が必要です。</w:t>
            </w:r>
          </w:p>
          <w:p w14:paraId="7B1FCD80" w14:textId="77777777" w:rsidR="0081638F" w:rsidRDefault="0081638F" w:rsidP="0081638F">
            <w:pPr>
              <w:rPr>
                <w:rFonts w:cs="Times New Roman"/>
                <w:sz w:val="24"/>
                <w:szCs w:val="24"/>
              </w:rPr>
            </w:pPr>
          </w:p>
          <w:p w14:paraId="0F3E6CAA" w14:textId="77777777" w:rsidR="00A80A01" w:rsidRPr="00A33E73" w:rsidRDefault="00A80A01" w:rsidP="008905A0">
            <w:pPr>
              <w:rPr>
                <w:rFonts w:cs="Times New Roman"/>
                <w:strike/>
                <w:sz w:val="24"/>
                <w:szCs w:val="24"/>
              </w:rPr>
            </w:pPr>
          </w:p>
          <w:p w14:paraId="1BF4FA06" w14:textId="01C117D5" w:rsidR="008905A0" w:rsidRPr="00A80A01" w:rsidRDefault="008905A0" w:rsidP="00A80A01">
            <w:pPr>
              <w:numPr>
                <w:ilvl w:val="0"/>
                <w:numId w:val="1"/>
              </w:numPr>
              <w:rPr>
                <w:rFonts w:cs="ＭＳ 明朝"/>
                <w:sz w:val="24"/>
                <w:szCs w:val="24"/>
              </w:rPr>
            </w:pPr>
            <w:r>
              <w:rPr>
                <w:rFonts w:cs="ＭＳ 明朝" w:hint="eastAsia"/>
                <w:sz w:val="24"/>
                <w:szCs w:val="24"/>
              </w:rPr>
              <w:t xml:space="preserve">　</w:t>
            </w:r>
            <w:r w:rsidR="00A80A01" w:rsidRPr="00A80A01">
              <w:rPr>
                <w:rFonts w:cs="ＭＳ 明朝" w:hint="eastAsia"/>
                <w:sz w:val="24"/>
                <w:szCs w:val="24"/>
              </w:rPr>
              <w:t>鉄道、船舶、航空機以外を利用する移動に要する費用は、「その他の交通費」として支給されます。</w:t>
            </w:r>
          </w:p>
          <w:p w14:paraId="202886C8" w14:textId="77777777" w:rsidR="008905A0" w:rsidRDefault="008905A0" w:rsidP="008905A0">
            <w:pPr>
              <w:numPr>
                <w:ilvl w:val="0"/>
                <w:numId w:val="1"/>
              </w:numPr>
              <w:rPr>
                <w:rFonts w:cs="Times New Roman"/>
                <w:sz w:val="24"/>
                <w:szCs w:val="24"/>
              </w:rPr>
            </w:pPr>
            <w:r>
              <w:rPr>
                <w:rFonts w:cs="ＭＳ 明朝" w:hint="eastAsia"/>
                <w:sz w:val="24"/>
                <w:szCs w:val="24"/>
              </w:rPr>
              <w:t xml:space="preserve">　有料の道路又は駐車場の利用料金の支払額を証明できる書類（領収書等）の提出が必要です。</w:t>
            </w:r>
          </w:p>
          <w:p w14:paraId="6E5F7544" w14:textId="77777777" w:rsidR="00A80A01" w:rsidRPr="004B5A3C" w:rsidRDefault="00A80A01" w:rsidP="00A80A01">
            <w:pPr>
              <w:numPr>
                <w:ilvl w:val="0"/>
                <w:numId w:val="1"/>
              </w:numPr>
              <w:rPr>
                <w:rFonts w:cs="Times New Roman"/>
                <w:sz w:val="24"/>
                <w:szCs w:val="24"/>
              </w:rPr>
            </w:pPr>
            <w:r w:rsidRPr="004B5A3C">
              <w:rPr>
                <w:rFonts w:cs="ＭＳ 明朝" w:hint="eastAsia"/>
                <w:sz w:val="24"/>
                <w:szCs w:val="24"/>
              </w:rPr>
              <w:t xml:space="preserve">　旅行命令権者の承認を受けた自家用自動車等の車賃は、１ｋｍにつき２３円が支給されます。</w:t>
            </w:r>
          </w:p>
          <w:p w14:paraId="2A80C7F0" w14:textId="77777777" w:rsidR="008905A0" w:rsidRPr="008905A0" w:rsidRDefault="008905A0" w:rsidP="0081638F">
            <w:pPr>
              <w:rPr>
                <w:rFonts w:cs="ＭＳ 明朝"/>
                <w:sz w:val="24"/>
                <w:szCs w:val="24"/>
              </w:rPr>
            </w:pPr>
          </w:p>
          <w:p w14:paraId="23C06245" w14:textId="77777777" w:rsidR="008905A0" w:rsidRDefault="008905A0" w:rsidP="0081638F">
            <w:pPr>
              <w:rPr>
                <w:rFonts w:cs="ＭＳ 明朝"/>
                <w:sz w:val="24"/>
                <w:szCs w:val="24"/>
              </w:rPr>
            </w:pPr>
          </w:p>
          <w:p w14:paraId="6A3A7483" w14:textId="77777777" w:rsidR="008905A0" w:rsidRDefault="002E6EF4" w:rsidP="008905A0">
            <w:pPr>
              <w:ind w:left="261" w:hangingChars="100" w:hanging="261"/>
              <w:rPr>
                <w:rFonts w:cs="ＭＳ 明朝"/>
                <w:sz w:val="24"/>
                <w:szCs w:val="24"/>
              </w:rPr>
            </w:pPr>
            <w:r>
              <w:rPr>
                <w:rFonts w:cs="ＭＳ 明朝" w:hint="eastAsia"/>
                <w:sz w:val="24"/>
                <w:szCs w:val="24"/>
              </w:rPr>
              <w:t xml:space="preserve">・　</w:t>
            </w:r>
            <w:r w:rsidRPr="0081638F">
              <w:rPr>
                <w:rFonts w:cs="ＭＳ 明朝" w:hint="eastAsia"/>
                <w:sz w:val="24"/>
                <w:szCs w:val="24"/>
              </w:rPr>
              <w:t>異動に伴って転居した場合、</w:t>
            </w:r>
            <w:r>
              <w:rPr>
                <w:rFonts w:cs="ＭＳ 明朝" w:hint="eastAsia"/>
                <w:sz w:val="24"/>
                <w:szCs w:val="24"/>
              </w:rPr>
              <w:t>転居に要する費用</w:t>
            </w:r>
            <w:r w:rsidR="005873DF">
              <w:rPr>
                <w:rFonts w:cs="ＭＳ 明朝" w:hint="eastAsia"/>
                <w:sz w:val="24"/>
                <w:szCs w:val="24"/>
              </w:rPr>
              <w:t>が</w:t>
            </w:r>
            <w:r>
              <w:rPr>
                <w:rFonts w:cs="ＭＳ 明朝" w:hint="eastAsia"/>
                <w:sz w:val="24"/>
                <w:szCs w:val="24"/>
              </w:rPr>
              <w:t>実費支給</w:t>
            </w:r>
            <w:r w:rsidR="005873DF">
              <w:rPr>
                <w:rFonts w:cs="ＭＳ 明朝" w:hint="eastAsia"/>
                <w:sz w:val="24"/>
                <w:szCs w:val="24"/>
              </w:rPr>
              <w:t>され</w:t>
            </w:r>
            <w:r>
              <w:rPr>
                <w:rFonts w:cs="ＭＳ 明朝" w:hint="eastAsia"/>
                <w:sz w:val="24"/>
                <w:szCs w:val="24"/>
              </w:rPr>
              <w:t>ます</w:t>
            </w:r>
            <w:r w:rsidRPr="0081638F">
              <w:rPr>
                <w:rFonts w:cs="ＭＳ 明朝" w:hint="eastAsia"/>
                <w:sz w:val="24"/>
                <w:szCs w:val="24"/>
              </w:rPr>
              <w:t>。</w:t>
            </w:r>
          </w:p>
          <w:p w14:paraId="45FBCAB7" w14:textId="77777777" w:rsidR="00A80A01" w:rsidRDefault="00A80A01" w:rsidP="008905A0">
            <w:pPr>
              <w:ind w:left="261" w:hangingChars="100" w:hanging="261"/>
              <w:rPr>
                <w:rFonts w:cs="ＭＳ 明朝"/>
                <w:sz w:val="24"/>
                <w:szCs w:val="24"/>
              </w:rPr>
            </w:pPr>
          </w:p>
          <w:p w14:paraId="65E87748" w14:textId="77777777" w:rsidR="008905A0" w:rsidRDefault="008905A0" w:rsidP="008905A0">
            <w:pPr>
              <w:ind w:left="261" w:hangingChars="100" w:hanging="261"/>
              <w:rPr>
                <w:rFonts w:cs="ＭＳ 明朝"/>
                <w:sz w:val="24"/>
                <w:szCs w:val="24"/>
              </w:rPr>
            </w:pPr>
          </w:p>
          <w:p w14:paraId="4FCF692C" w14:textId="7793AA51" w:rsidR="002E6EF4" w:rsidRPr="002E6EF4" w:rsidRDefault="00A80A01" w:rsidP="00A80A01">
            <w:pPr>
              <w:ind w:left="261" w:hangingChars="100" w:hanging="261"/>
              <w:rPr>
                <w:rFonts w:cs="Times New Roman"/>
                <w:sz w:val="24"/>
                <w:szCs w:val="24"/>
              </w:rPr>
            </w:pPr>
            <w:r>
              <w:rPr>
                <w:rFonts w:cs="ＭＳ 明朝" w:hint="eastAsia"/>
                <w:sz w:val="24"/>
                <w:szCs w:val="24"/>
              </w:rPr>
              <w:t xml:space="preserve">・　</w:t>
            </w:r>
            <w:r w:rsidR="002E6EF4">
              <w:rPr>
                <w:rFonts w:cs="ＭＳ 明朝" w:hint="eastAsia"/>
                <w:sz w:val="24"/>
                <w:szCs w:val="24"/>
              </w:rPr>
              <w:t>赴任に伴う家族の移転に要する費用で、職員相当額を上限に現に支払った交通費等</w:t>
            </w:r>
            <w:r w:rsidR="005873DF">
              <w:rPr>
                <w:rFonts w:cs="ＭＳ 明朝" w:hint="eastAsia"/>
                <w:sz w:val="24"/>
                <w:szCs w:val="24"/>
              </w:rPr>
              <w:t>が</w:t>
            </w:r>
            <w:r w:rsidR="002E6EF4">
              <w:rPr>
                <w:rFonts w:cs="ＭＳ 明朝" w:hint="eastAsia"/>
                <w:sz w:val="24"/>
                <w:szCs w:val="24"/>
              </w:rPr>
              <w:t>支給</w:t>
            </w:r>
            <w:r w:rsidR="005873DF">
              <w:rPr>
                <w:rFonts w:cs="ＭＳ 明朝" w:hint="eastAsia"/>
                <w:sz w:val="24"/>
                <w:szCs w:val="24"/>
              </w:rPr>
              <w:t>されます</w:t>
            </w:r>
            <w:r w:rsidR="002E6EF4">
              <w:rPr>
                <w:rFonts w:cs="ＭＳ 明朝" w:hint="eastAsia"/>
                <w:sz w:val="24"/>
                <w:szCs w:val="24"/>
              </w:rPr>
              <w:t>。</w:t>
            </w:r>
          </w:p>
          <w:p w14:paraId="60A69517" w14:textId="77777777" w:rsidR="0081638F" w:rsidRPr="0081638F" w:rsidRDefault="0081638F" w:rsidP="0081638F">
            <w:pPr>
              <w:rPr>
                <w:rFonts w:cs="Times New Roman"/>
                <w:sz w:val="24"/>
                <w:szCs w:val="24"/>
              </w:rPr>
            </w:pPr>
          </w:p>
          <w:p w14:paraId="126D36AB" w14:textId="58CAD38E" w:rsidR="008A5BEC" w:rsidRDefault="008A5BEC" w:rsidP="002E6EF4">
            <w:pPr>
              <w:ind w:left="360"/>
              <w:rPr>
                <w:rFonts w:cs="Times New Roman"/>
                <w:sz w:val="24"/>
                <w:szCs w:val="24"/>
              </w:rPr>
            </w:pPr>
          </w:p>
          <w:p w14:paraId="6507527E" w14:textId="77777777" w:rsidR="00C04096" w:rsidRDefault="00C04096" w:rsidP="001345A8">
            <w:pPr>
              <w:ind w:leftChars="500" w:left="1155"/>
              <w:rPr>
                <w:rFonts w:cs="Times New Roman"/>
                <w:sz w:val="24"/>
                <w:szCs w:val="24"/>
              </w:rPr>
            </w:pPr>
          </w:p>
          <w:p w14:paraId="383C93A2" w14:textId="77777777" w:rsidR="00C97CFB" w:rsidRDefault="00C97CFB" w:rsidP="001345A8">
            <w:pPr>
              <w:ind w:leftChars="500" w:left="1155"/>
              <w:rPr>
                <w:rFonts w:cs="Times New Roman"/>
                <w:sz w:val="24"/>
                <w:szCs w:val="24"/>
              </w:rPr>
            </w:pPr>
          </w:p>
          <w:p w14:paraId="03A34F35" w14:textId="77777777" w:rsidR="00C97CFB" w:rsidRDefault="00C97CFB" w:rsidP="001345A8">
            <w:pPr>
              <w:ind w:leftChars="500" w:left="1155"/>
              <w:rPr>
                <w:rFonts w:cs="Times New Roman"/>
                <w:sz w:val="24"/>
                <w:szCs w:val="24"/>
              </w:rPr>
            </w:pPr>
          </w:p>
          <w:p w14:paraId="5AF10B42" w14:textId="77777777" w:rsidR="00C97CFB" w:rsidRPr="00C04096" w:rsidRDefault="00C97CFB" w:rsidP="00C97CFB">
            <w:pPr>
              <w:rPr>
                <w:rFonts w:cs="Times New Roman"/>
                <w:sz w:val="24"/>
                <w:szCs w:val="24"/>
              </w:rPr>
            </w:pPr>
          </w:p>
        </w:tc>
      </w:tr>
    </w:tbl>
    <w:p w14:paraId="616FDFA1" w14:textId="77777777" w:rsidR="00CD179A" w:rsidRPr="0019187D" w:rsidRDefault="00CD179A" w:rsidP="0019187D">
      <w:pPr>
        <w:rPr>
          <w:rFonts w:cs="Times New Roman"/>
        </w:rPr>
      </w:pPr>
    </w:p>
    <w:sectPr w:rsidR="00CD179A" w:rsidRPr="0019187D" w:rsidSect="004051B7">
      <w:pgSz w:w="11906" w:h="16838" w:code="9"/>
      <w:pgMar w:top="1021" w:right="1134" w:bottom="851" w:left="1134" w:header="851" w:footer="992" w:gutter="0"/>
      <w:pgNumType w:fmt="numberInDash"/>
      <w:cols w:space="425"/>
      <w:docGrid w:type="linesAndChars" w:linePitch="364" w:charSpace="4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F0EAF" w14:textId="77777777" w:rsidR="00C97042" w:rsidRDefault="00C97042">
      <w:r>
        <w:separator/>
      </w:r>
    </w:p>
  </w:endnote>
  <w:endnote w:type="continuationSeparator" w:id="0">
    <w:p w14:paraId="412E94FC" w14:textId="77777777" w:rsidR="00C97042" w:rsidRDefault="00C97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8588A" w14:textId="77777777" w:rsidR="00C97042" w:rsidRDefault="00C97042">
      <w:r>
        <w:separator/>
      </w:r>
    </w:p>
  </w:footnote>
  <w:footnote w:type="continuationSeparator" w:id="0">
    <w:p w14:paraId="18530721" w14:textId="77777777" w:rsidR="00C97042" w:rsidRDefault="00C970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74A60"/>
    <w:multiLevelType w:val="hybridMultilevel"/>
    <w:tmpl w:val="2B68AF00"/>
    <w:lvl w:ilvl="0" w:tplc="AF6AE5A6">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EC668BD"/>
    <w:multiLevelType w:val="hybridMultilevel"/>
    <w:tmpl w:val="AF4A5062"/>
    <w:lvl w:ilvl="0" w:tplc="0409000B">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AEE2746"/>
    <w:multiLevelType w:val="hybridMultilevel"/>
    <w:tmpl w:val="587AB00E"/>
    <w:lvl w:ilvl="0" w:tplc="35E6234A">
      <w:numFmt w:val="bullet"/>
      <w:lvlText w:val="・"/>
      <w:lvlJc w:val="left"/>
      <w:pPr>
        <w:tabs>
          <w:tab w:val="num" w:pos="360"/>
        </w:tabs>
        <w:ind w:left="360" w:hanging="360"/>
      </w:pPr>
      <w:rPr>
        <w:rFonts w:ascii="ＭＳ 明朝" w:eastAsia="ＭＳ 明朝" w:hAnsi="ＭＳ 明朝" w:hint="eastAsia"/>
      </w:rPr>
    </w:lvl>
    <w:lvl w:ilvl="1" w:tplc="7EA4DDC4">
      <w:start w:val="1"/>
      <w:numFmt w:val="decimalEnclosedCircle"/>
      <w:lvlText w:val="%2"/>
      <w:lvlJc w:val="left"/>
      <w:pPr>
        <w:tabs>
          <w:tab w:val="num" w:pos="846"/>
        </w:tabs>
        <w:ind w:left="846" w:hanging="420"/>
      </w:pPr>
      <w:rPr>
        <w:rFonts w:ascii="Century" w:eastAsia="ＭＳ 明朝" w:hAnsi="Century" w:cs="ＭＳ 明朝"/>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0E47F4E"/>
    <w:multiLevelType w:val="hybridMultilevel"/>
    <w:tmpl w:val="4D3C5E3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55F71A70"/>
    <w:multiLevelType w:val="hybridMultilevel"/>
    <w:tmpl w:val="F45E64F8"/>
    <w:lvl w:ilvl="0" w:tplc="0409000D">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 w15:restartNumberingAfterBreak="0">
    <w:nsid w:val="5CB42D46"/>
    <w:multiLevelType w:val="multilevel"/>
    <w:tmpl w:val="AF4A5062"/>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68350041"/>
    <w:multiLevelType w:val="hybridMultilevel"/>
    <w:tmpl w:val="F9DCF42C"/>
    <w:lvl w:ilvl="0" w:tplc="AF6AE5A6">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736A6FE4"/>
    <w:multiLevelType w:val="hybridMultilevel"/>
    <w:tmpl w:val="F56246A6"/>
    <w:lvl w:ilvl="0" w:tplc="AF6AE5A6">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759C324E"/>
    <w:multiLevelType w:val="hybridMultilevel"/>
    <w:tmpl w:val="64F81C68"/>
    <w:lvl w:ilvl="0" w:tplc="6E6A32F2">
      <w:start w:val="1"/>
      <w:numFmt w:val="decimalFullWidth"/>
      <w:suff w:val="space"/>
      <w:lvlText w:val="（%1）"/>
      <w:lvlJc w:val="left"/>
      <w:pPr>
        <w:ind w:left="1095" w:hanging="735"/>
      </w:pPr>
      <w:rPr>
        <w:rFonts w:cs="Times New Roman" w:hint="default"/>
      </w:rPr>
    </w:lvl>
    <w:lvl w:ilvl="1" w:tplc="3DCC46A2">
      <w:start w:val="1"/>
      <w:numFmt w:val="decimalEnclosedCircle"/>
      <w:lvlText w:val="%2"/>
      <w:lvlJc w:val="left"/>
      <w:pPr>
        <w:ind w:left="1140" w:hanging="360"/>
      </w:pPr>
      <w:rPr>
        <w:rFonts w:hint="default"/>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num w:numId="1" w16cid:durableId="784663228">
    <w:abstractNumId w:val="2"/>
  </w:num>
  <w:num w:numId="2" w16cid:durableId="785395510">
    <w:abstractNumId w:val="6"/>
  </w:num>
  <w:num w:numId="3" w16cid:durableId="614796051">
    <w:abstractNumId w:val="7"/>
  </w:num>
  <w:num w:numId="4" w16cid:durableId="457725616">
    <w:abstractNumId w:val="0"/>
  </w:num>
  <w:num w:numId="5" w16cid:durableId="2078042849">
    <w:abstractNumId w:val="1"/>
  </w:num>
  <w:num w:numId="6" w16cid:durableId="1297104376">
    <w:abstractNumId w:val="5"/>
  </w:num>
  <w:num w:numId="7" w16cid:durableId="1410814001">
    <w:abstractNumId w:val="4"/>
  </w:num>
  <w:num w:numId="8" w16cid:durableId="1859345369">
    <w:abstractNumId w:val="8"/>
  </w:num>
  <w:num w:numId="9" w16cid:durableId="2966461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oNotTrackMoves/>
  <w:defaultTabStop w:val="840"/>
  <w:doNotHyphenateCaps/>
  <w:drawingGridHorizontalSpacing w:val="241"/>
  <w:drawingGridVerticalSpacing w:val="182"/>
  <w:displayHorizontalDrawingGridEvery w:val="0"/>
  <w:displayVerticalDrawingGridEvery w:val="2"/>
  <w:characterSpacingControl w:val="compressPunctuation"/>
  <w:doNotValidateAgainstSchema/>
  <w:doNotDemarcateInvalidXml/>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993B86"/>
    <w:rsid w:val="00035ED0"/>
    <w:rsid w:val="000D3B60"/>
    <w:rsid w:val="00126F49"/>
    <w:rsid w:val="00131BE3"/>
    <w:rsid w:val="001345A8"/>
    <w:rsid w:val="00144535"/>
    <w:rsid w:val="00161E8A"/>
    <w:rsid w:val="00173DE6"/>
    <w:rsid w:val="00180C81"/>
    <w:rsid w:val="00181C72"/>
    <w:rsid w:val="0019187D"/>
    <w:rsid w:val="002441A3"/>
    <w:rsid w:val="00257885"/>
    <w:rsid w:val="002762AC"/>
    <w:rsid w:val="00286AC8"/>
    <w:rsid w:val="002A29FD"/>
    <w:rsid w:val="002A4234"/>
    <w:rsid w:val="002D0F03"/>
    <w:rsid w:val="002D5B4D"/>
    <w:rsid w:val="002E6EF4"/>
    <w:rsid w:val="0030331B"/>
    <w:rsid w:val="00303802"/>
    <w:rsid w:val="00345B7F"/>
    <w:rsid w:val="00352475"/>
    <w:rsid w:val="00376BDF"/>
    <w:rsid w:val="00384D6B"/>
    <w:rsid w:val="003A30E4"/>
    <w:rsid w:val="003B26DF"/>
    <w:rsid w:val="003C2F87"/>
    <w:rsid w:val="003D774D"/>
    <w:rsid w:val="004051B7"/>
    <w:rsid w:val="00413FCF"/>
    <w:rsid w:val="00444A52"/>
    <w:rsid w:val="00493D47"/>
    <w:rsid w:val="004B5A3C"/>
    <w:rsid w:val="0050461D"/>
    <w:rsid w:val="005146D1"/>
    <w:rsid w:val="00537CE0"/>
    <w:rsid w:val="005873DF"/>
    <w:rsid w:val="006100EB"/>
    <w:rsid w:val="0065399B"/>
    <w:rsid w:val="00686992"/>
    <w:rsid w:val="0069271C"/>
    <w:rsid w:val="00734F7A"/>
    <w:rsid w:val="00745E9D"/>
    <w:rsid w:val="00767C86"/>
    <w:rsid w:val="00773E3B"/>
    <w:rsid w:val="007A0422"/>
    <w:rsid w:val="007B079B"/>
    <w:rsid w:val="007B6AFF"/>
    <w:rsid w:val="007C35E9"/>
    <w:rsid w:val="0081638F"/>
    <w:rsid w:val="008546DF"/>
    <w:rsid w:val="00876081"/>
    <w:rsid w:val="008905A0"/>
    <w:rsid w:val="008A49B1"/>
    <w:rsid w:val="008A5BEC"/>
    <w:rsid w:val="008A794E"/>
    <w:rsid w:val="008E15CC"/>
    <w:rsid w:val="008F63BE"/>
    <w:rsid w:val="00914228"/>
    <w:rsid w:val="00955F19"/>
    <w:rsid w:val="00972F60"/>
    <w:rsid w:val="00993B86"/>
    <w:rsid w:val="009D0554"/>
    <w:rsid w:val="00A33E73"/>
    <w:rsid w:val="00A52D4D"/>
    <w:rsid w:val="00A71E20"/>
    <w:rsid w:val="00A80A01"/>
    <w:rsid w:val="00B81806"/>
    <w:rsid w:val="00BB7A22"/>
    <w:rsid w:val="00C04096"/>
    <w:rsid w:val="00C14DE5"/>
    <w:rsid w:val="00C97042"/>
    <w:rsid w:val="00C97CFB"/>
    <w:rsid w:val="00CD179A"/>
    <w:rsid w:val="00D16822"/>
    <w:rsid w:val="00D23E23"/>
    <w:rsid w:val="00D743F2"/>
    <w:rsid w:val="00D75EFA"/>
    <w:rsid w:val="00D81AA6"/>
    <w:rsid w:val="00D853DF"/>
    <w:rsid w:val="00D9602D"/>
    <w:rsid w:val="00DA79C0"/>
    <w:rsid w:val="00E564DF"/>
    <w:rsid w:val="00EE4644"/>
    <w:rsid w:val="00EF0868"/>
    <w:rsid w:val="00EF1737"/>
    <w:rsid w:val="00F142D7"/>
    <w:rsid w:val="00F2696B"/>
    <w:rsid w:val="00F46D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v:textbox inset="5.85pt,.7pt,5.85pt,.7pt"/>
    </o:shapedefaults>
    <o:shapelayout v:ext="edit">
      <o:idmap v:ext="edit" data="1"/>
    </o:shapelayout>
  </w:shapeDefaults>
  <w:decimalSymbol w:val="."/>
  <w:listSeparator w:val=","/>
  <w14:docId w14:val="4B694388"/>
  <w14:defaultImageDpi w14:val="0"/>
  <w15:docId w15:val="{AD734910-8F2D-4969-B575-4C50398CA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3E23"/>
    <w:pPr>
      <w:widowControl w:val="0"/>
      <w:jc w:val="both"/>
    </w:pPr>
    <w:rPr>
      <w:rFonts w:cs="Century"/>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126F49"/>
    <w:pPr>
      <w:tabs>
        <w:tab w:val="center" w:pos="4252"/>
        <w:tab w:val="right" w:pos="8504"/>
      </w:tabs>
      <w:snapToGrid w:val="0"/>
    </w:pPr>
  </w:style>
  <w:style w:type="character" w:customStyle="1" w:styleId="a4">
    <w:name w:val="フッター (文字)"/>
    <w:basedOn w:val="a0"/>
    <w:link w:val="a3"/>
    <w:uiPriority w:val="99"/>
    <w:semiHidden/>
    <w:locked/>
    <w:rPr>
      <w:rFonts w:cs="Century"/>
      <w:sz w:val="21"/>
      <w:szCs w:val="21"/>
    </w:rPr>
  </w:style>
  <w:style w:type="character" w:styleId="a5">
    <w:name w:val="page number"/>
    <w:basedOn w:val="a0"/>
    <w:uiPriority w:val="99"/>
    <w:rsid w:val="00126F49"/>
    <w:rPr>
      <w:rFonts w:cs="Times New Roman"/>
    </w:rPr>
  </w:style>
  <w:style w:type="paragraph" w:styleId="a6">
    <w:name w:val="Balloon Text"/>
    <w:basedOn w:val="a"/>
    <w:link w:val="a7"/>
    <w:uiPriority w:val="99"/>
    <w:semiHidden/>
    <w:unhideWhenUsed/>
    <w:rsid w:val="00257885"/>
    <w:rPr>
      <w:rFonts w:asciiTheme="majorHAnsi" w:eastAsiaTheme="majorEastAsia" w:hAnsiTheme="majorHAnsi" w:cs="Times New Roman"/>
      <w:sz w:val="18"/>
      <w:szCs w:val="18"/>
    </w:rPr>
  </w:style>
  <w:style w:type="character" w:customStyle="1" w:styleId="a7">
    <w:name w:val="吹き出し (文字)"/>
    <w:basedOn w:val="a0"/>
    <w:link w:val="a6"/>
    <w:uiPriority w:val="99"/>
    <w:semiHidden/>
    <w:locked/>
    <w:rsid w:val="00257885"/>
    <w:rPr>
      <w:rFonts w:asciiTheme="majorHAnsi" w:eastAsiaTheme="majorEastAsia" w:hAnsiTheme="majorHAnsi" w:cs="Times New Roman"/>
      <w:sz w:val="18"/>
      <w:szCs w:val="18"/>
    </w:rPr>
  </w:style>
  <w:style w:type="paragraph" w:styleId="a8">
    <w:name w:val="header"/>
    <w:basedOn w:val="a"/>
    <w:link w:val="a9"/>
    <w:uiPriority w:val="99"/>
    <w:unhideWhenUsed/>
    <w:rsid w:val="007C35E9"/>
    <w:pPr>
      <w:tabs>
        <w:tab w:val="center" w:pos="4252"/>
        <w:tab w:val="right" w:pos="8504"/>
      </w:tabs>
      <w:snapToGrid w:val="0"/>
    </w:pPr>
  </w:style>
  <w:style w:type="character" w:customStyle="1" w:styleId="a9">
    <w:name w:val="ヘッダー (文字)"/>
    <w:basedOn w:val="a0"/>
    <w:link w:val="a8"/>
    <w:uiPriority w:val="99"/>
    <w:rsid w:val="007C35E9"/>
    <w:rPr>
      <w:rFonts w:cs="Centur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260</TotalTime>
  <Pages>4</Pages>
  <Words>325</Words>
  <Characters>1856</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旅費制度の概要</vt:lpstr>
    </vt:vector>
  </TitlesOfParts>
  <Company>三重県</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旅費制度の概要</dc:title>
  <dc:subject/>
  <dc:creator>市川 唯</dc:creator>
  <cp:keywords/>
  <dc:description/>
  <cp:lastModifiedBy>木下 碧</cp:lastModifiedBy>
  <cp:revision>18</cp:revision>
  <cp:lastPrinted>2026-05-25T00:23:00Z</cp:lastPrinted>
  <dcterms:created xsi:type="dcterms:W3CDTF">2018-11-29T23:51:00Z</dcterms:created>
  <dcterms:modified xsi:type="dcterms:W3CDTF">2026-06-03T07:52:00Z</dcterms:modified>
</cp:coreProperties>
</file>